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00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827BD1" w:rsidRDefault="00827BD1" w:rsidP="00827BD1">
      <w:r>
        <w:rPr>
          <w:rFonts w:hint="c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2436246</wp:posOffset>
            </wp:positionH>
            <wp:positionV relativeFrom="paragraph">
              <wp:posOffset>-453224</wp:posOffset>
            </wp:positionV>
            <wp:extent cx="1094133" cy="1304014"/>
            <wp:effectExtent l="19050" t="0" r="0" b="0"/>
            <wp:wrapNone/>
            <wp:docPr id="3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130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BD1" w:rsidRDefault="00827BD1" w:rsidP="00827BD1"/>
    <w:p w:rsidR="00827BD1" w:rsidRDefault="00827BD1" w:rsidP="00827BD1"/>
    <w:p w:rsidR="00827BD1" w:rsidRDefault="00827BD1" w:rsidP="00827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93305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ประกาศเทศบาลตำบลนาเหรง</w:t>
      </w:r>
    </w:p>
    <w:p w:rsidR="00827BD1" w:rsidRDefault="00827BD1" w:rsidP="00827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มาตรการป้องกันการทุจริตและรับสินบน</w:t>
      </w:r>
    </w:p>
    <w:p w:rsidR="00827BD1" w:rsidRDefault="00827BD1" w:rsidP="00827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เทศบาลตำบลนาเหรง จังหวัดนครศรีธรรมราช</w:t>
      </w:r>
    </w:p>
    <w:p w:rsidR="00827BD1" w:rsidRDefault="00827BD1" w:rsidP="00827B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</w:t>
      </w:r>
    </w:p>
    <w:p w:rsidR="00827BD1" w:rsidRDefault="00827BD1" w:rsidP="00827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ตามที่คณะรัฐมนตรีมีมติ</w:t>
      </w:r>
      <w:r w:rsidRPr="00D93305"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ยุทธศาสตร์ชาติว่าด้วยการปราบปรามการทุจริต                           ระยะที่ 3  (พ.ศ.2560-2564) เมื่อวันที่ 16 ตุลาคม 2559 และให้ความเห็นชอบให้หน่วยงานภาครัฐแปลงแนวทางและมาตรการตามยุทธศาสตร์ชาติว่าด้วยการป้องกันปราบปรามการทุจริต ระยะที่ 3</w:t>
      </w:r>
      <w:r w:rsidR="00D87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(พ.ศ.2560-2564) สู่การปฏิบัติตามแผนงานบูรณาการและป้องกันปราบปรามการทุจริตและประพฤติมิชอบที่กำหนดไว้ว่า “ประเทศไทยใสสะอาด ไทยทั้งชาติต้านทุจริต (</w:t>
      </w:r>
      <w:r>
        <w:rPr>
          <w:rFonts w:ascii="TH SarabunIT๙" w:hAnsi="TH SarabunIT๙" w:cs="TH SarabunIT๙"/>
          <w:sz w:val="32"/>
          <w:szCs w:val="32"/>
        </w:rPr>
        <w:t>Zero Tolerance &amp; Clean Thailand</w:t>
      </w:r>
      <w:r>
        <w:rPr>
          <w:rFonts w:ascii="TH SarabunIT๙" w:hAnsi="TH SarabunIT๙" w:cs="TH SarabunIT๙" w:hint="cs"/>
          <w:sz w:val="32"/>
          <w:szCs w:val="32"/>
          <w:cs/>
        </w:rPr>
        <w:t>)” ร่วมกันต่อไป  และพร้อมที่จะได้รับการติดตามตรวจสอบการปฏิบัติงานตามเจตจำนงที่ได้แสดงไว้อย่างจริงใจ</w:t>
      </w:r>
      <w:r w:rsidR="00D87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ทั้งจากเจ้าหน้าที่ภายในหน่วยงานและและจากผู้มีส่วนได้เสียหรือสาธารณชนภายนอกหน่วยงาน  โดยให้เริ่มดำเนินการตั้งแต่ปีงบประมาณ พ.ศ.2560 เป็นต้นไป</w:t>
      </w:r>
    </w:p>
    <w:p w:rsidR="00827BD1" w:rsidRDefault="00827BD1" w:rsidP="00AD18A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7E9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เทศบาลตำบลนาเหรง 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จะเป็นแบบอย่างที่ดีในการบริหารงานด้วยความซื่อสัตย์ สุจริต มีคุณธรรม ความโปร่งใส ปราศจากการทุจริต  และเพื่อเสริมสร้างคุณธรรม จริยธรรม และความโปร่งใสในการบริหารงาน และเพื่อให้บรรลุตามเจตนารมณ์ อันจะก่อให้เกิดประโยชน์สูงสุดองค์กรและประชาชน  จึง</w:t>
      </w:r>
      <w:r w:rsidR="00AD18A5">
        <w:rPr>
          <w:rFonts w:ascii="TH SarabunIT๙" w:hAnsi="TH SarabunIT๙" w:cs="TH SarabunIT๙" w:hint="cs"/>
          <w:sz w:val="32"/>
          <w:szCs w:val="32"/>
          <w:cs/>
        </w:rPr>
        <w:t>ขอประกาศใช้มาตรการป้องกันการทุจริต และรับสินบน เทศบาลตำบลนาเหรง จังหวัดนครศรีธรรมราช โดยให้พนักงานเทศบาล ลูกจ้างประจำ พนักงานจ้าง และพนักงานจ้างเหมา ถือปฏิบัติโดยเคร่งครัด</w:t>
      </w:r>
    </w:p>
    <w:p w:rsidR="00827BD1" w:rsidRDefault="00827BD1" w:rsidP="00827BD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จึงขอประกาศให้ทราบโดยทั่วกัน</w:t>
      </w:r>
    </w:p>
    <w:p w:rsidR="00827BD1" w:rsidRDefault="00827BD1" w:rsidP="00827BD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2  ตุลาคม 2560</w:t>
      </w:r>
    </w:p>
    <w:p w:rsidR="00827BD1" w:rsidRDefault="00827BD1" w:rsidP="00827BD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7BD1" w:rsidRDefault="00827BD1" w:rsidP="00827BD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(นายสุรศักดิ์  วงษ์อำไพวรรณ)</w:t>
      </w:r>
    </w:p>
    <w:p w:rsidR="00827BD1" w:rsidRDefault="00827BD1" w:rsidP="00827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ปลัดเทศบาล  ปฏิบัติหน้าที่</w:t>
      </w:r>
    </w:p>
    <w:p w:rsidR="00827BD1" w:rsidRPr="00005E87" w:rsidRDefault="00827BD1" w:rsidP="00827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นายกเทศมนตรีตำบลนาเหรง       </w:t>
      </w:r>
    </w:p>
    <w:p w:rsidR="00D23100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3100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3100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3100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3100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3100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18A5" w:rsidRDefault="00AD18A5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18A5" w:rsidRDefault="00AD18A5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18A5" w:rsidRDefault="00AD18A5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18A5" w:rsidRDefault="00AD18A5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18A5" w:rsidRDefault="00AD18A5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18A5" w:rsidRDefault="00AD18A5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18A5" w:rsidRDefault="00AD18A5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736EA" w:rsidRDefault="00D2310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23100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>
            <wp:extent cx="2477660" cy="2229335"/>
            <wp:effectExtent l="19050" t="0" r="0" b="0"/>
            <wp:docPr id="2" name="Picture 1" descr="\\เจ้ติม\data1 (d)\โลโก้\โลโก้เทศบาล ต.นาเหรง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เจ้ติม\data1 (d)\โลโก้\โลโก้เทศบาล ต.นาเหรง-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28" cy="224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00" w:rsidRDefault="00D23100" w:rsidP="00D2310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D23100" w:rsidRP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23100">
        <w:rPr>
          <w:rFonts w:ascii="TH SarabunIT๙" w:hAnsi="TH SarabunIT๙" w:cs="TH SarabunIT๙"/>
          <w:b/>
          <w:bCs/>
          <w:sz w:val="52"/>
          <w:szCs w:val="52"/>
          <w:cs/>
        </w:rPr>
        <w:t>มาตรการป้องกันการ</w:t>
      </w:r>
      <w:r w:rsidRPr="00D23100">
        <w:rPr>
          <w:rFonts w:ascii="TH SarabunIT๙" w:hAnsi="TH SarabunIT๙" w:cs="TH SarabunIT๙" w:hint="cs"/>
          <w:b/>
          <w:bCs/>
          <w:sz w:val="52"/>
          <w:szCs w:val="52"/>
          <w:cs/>
        </w:rPr>
        <w:t>ทุจริต และ</w:t>
      </w:r>
      <w:r w:rsidR="002271CA">
        <w:rPr>
          <w:rFonts w:ascii="TH SarabunIT๙" w:hAnsi="TH SarabunIT๙" w:cs="TH SarabunIT๙" w:hint="cs"/>
          <w:b/>
          <w:bCs/>
          <w:sz w:val="52"/>
          <w:szCs w:val="52"/>
          <w:cs/>
        </w:rPr>
        <w:t>การ</w:t>
      </w:r>
      <w:r w:rsidRPr="00D23100">
        <w:rPr>
          <w:rFonts w:ascii="TH SarabunIT๙" w:hAnsi="TH SarabunIT๙" w:cs="TH SarabunIT๙"/>
          <w:b/>
          <w:bCs/>
          <w:sz w:val="52"/>
          <w:szCs w:val="52"/>
          <w:cs/>
        </w:rPr>
        <w:t>รับสินบน</w:t>
      </w: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23100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เทศบาลตำบลนาเหรง จังหวัดนครศรีธรรมราช</w:t>
      </w: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264BBA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77565">
        <w:rPr>
          <w:rFonts w:ascii="TH SarabunIT๙" w:hAnsi="TH SarabunIT๙" w:cs="TH SarabunIT๙" w:hint="cs"/>
          <w:sz w:val="32"/>
          <w:szCs w:val="32"/>
          <w:cs/>
        </w:rPr>
        <w:t>โดย</w:t>
      </w:r>
    </w:p>
    <w:p w:rsidR="00D23100" w:rsidRDefault="00D23100" w:rsidP="00D23100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264BBA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Pr="00264B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100" w:rsidRPr="00264BBA" w:rsidRDefault="00D23100" w:rsidP="00D23100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</w:p>
    <w:p w:rsidR="00D23100" w:rsidRDefault="00D23100" w:rsidP="00D2310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736EA" w:rsidRDefault="005736EA" w:rsidP="00D23100">
      <w:pPr>
        <w:spacing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D23100" w:rsidRDefault="00D23100" w:rsidP="00D2310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264BBA" w:rsidRPr="00716D6A" w:rsidRDefault="00264BBA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16D6A">
        <w:rPr>
          <w:rFonts w:ascii="TH SarabunIT๙" w:hAnsi="TH SarabunIT๙" w:cs="TH SarabunIT๙"/>
          <w:b/>
          <w:bCs/>
          <w:sz w:val="40"/>
          <w:szCs w:val="40"/>
          <w:cs/>
        </w:rPr>
        <w:t>คำ</w:t>
      </w:r>
      <w:r w:rsidR="00257D11" w:rsidRPr="00716D6A">
        <w:rPr>
          <w:rFonts w:ascii="TH SarabunIT๙" w:hAnsi="TH SarabunIT๙" w:cs="TH SarabunIT๙"/>
          <w:b/>
          <w:bCs/>
          <w:sz w:val="40"/>
          <w:szCs w:val="40"/>
          <w:cs/>
        </w:rPr>
        <w:t>น</w:t>
      </w:r>
      <w:r w:rsidRPr="00716D6A">
        <w:rPr>
          <w:rFonts w:ascii="TH SarabunIT๙" w:hAnsi="TH SarabunIT๙" w:cs="TH SarabunIT๙"/>
          <w:b/>
          <w:bCs/>
          <w:sz w:val="40"/>
          <w:szCs w:val="40"/>
          <w:cs/>
        </w:rPr>
        <w:t>ำ</w:t>
      </w:r>
    </w:p>
    <w:p w:rsidR="00716D6A" w:rsidRDefault="00257D11" w:rsidP="00716D6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4BBA">
        <w:rPr>
          <w:rFonts w:ascii="TH SarabunIT๙" w:hAnsi="TH SarabunIT๙" w:cs="TH SarabunIT๙"/>
          <w:sz w:val="32"/>
          <w:szCs w:val="32"/>
        </w:rPr>
        <w:t xml:space="preserve"> 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เทศบาลตำบลนาเหรง</w:t>
      </w:r>
      <w:r w:rsidRPr="00264BBA">
        <w:rPr>
          <w:rFonts w:ascii="TH SarabunIT๙" w:hAnsi="TH SarabunIT๙" w:cs="TH SarabunIT๙"/>
          <w:sz w:val="32"/>
          <w:szCs w:val="32"/>
          <w:cs/>
        </w:rPr>
        <w:t xml:space="preserve"> ได้จัดท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>มาตรการป้องกัน</w:t>
      </w:r>
      <w:r w:rsidR="00574D1E">
        <w:rPr>
          <w:rFonts w:ascii="TH SarabunIT๙" w:hAnsi="TH SarabunIT๙" w:cs="TH SarabunIT๙" w:hint="cs"/>
          <w:sz w:val="32"/>
          <w:szCs w:val="32"/>
          <w:cs/>
        </w:rPr>
        <w:t>การทุจริตและ</w:t>
      </w:r>
      <w:r w:rsidRPr="00264BBA">
        <w:rPr>
          <w:rFonts w:ascii="TH SarabunIT๙" w:hAnsi="TH SarabunIT๙" w:cs="TH SarabunIT๙"/>
          <w:sz w:val="32"/>
          <w:szCs w:val="32"/>
          <w:cs/>
        </w:rPr>
        <w:t>การรับสินบน ประจ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574D1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64BBA">
        <w:rPr>
          <w:rFonts w:ascii="TH SarabunIT๙" w:hAnsi="TH SarabunIT๙" w:cs="TH SarabunIT๙"/>
          <w:sz w:val="32"/>
          <w:szCs w:val="32"/>
          <w:cs/>
        </w:rPr>
        <w:t>พ.ศ.</w:t>
      </w:r>
      <w:r w:rsidR="00264BBA">
        <w:rPr>
          <w:rFonts w:ascii="TH SarabunIT๙" w:hAnsi="TH SarabunIT๙" w:cs="TH SarabunIT๙"/>
          <w:sz w:val="32"/>
          <w:szCs w:val="32"/>
        </w:rPr>
        <w:t>256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1 -2564</w:t>
      </w:r>
      <w:r w:rsidR="00574D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4BBA">
        <w:rPr>
          <w:rFonts w:ascii="TH SarabunIT๙" w:hAnsi="TH SarabunIT๙" w:cs="TH SarabunIT๙"/>
          <w:sz w:val="32"/>
          <w:szCs w:val="32"/>
          <w:cs/>
        </w:rPr>
        <w:t>เพื่อเป็นแนวปฏิบัติในการป้องกันการ</w:t>
      </w:r>
      <w:r w:rsidR="00574D1E">
        <w:rPr>
          <w:rFonts w:ascii="TH SarabunIT๙" w:hAnsi="TH SarabunIT๙" w:cs="TH SarabunIT๙" w:hint="cs"/>
          <w:sz w:val="32"/>
          <w:szCs w:val="32"/>
          <w:cs/>
        </w:rPr>
        <w:t>ทุจริตและการ</w:t>
      </w:r>
      <w:r w:rsidRPr="00264BBA">
        <w:rPr>
          <w:rFonts w:ascii="TH SarabunIT๙" w:hAnsi="TH SarabunIT๙" w:cs="TH SarabunIT๙"/>
          <w:sz w:val="32"/>
          <w:szCs w:val="32"/>
          <w:cs/>
        </w:rPr>
        <w:t>รับสินบน การใช้อ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>นาจหน้าที่การเอื้อประโยชน์ต่อตนเองหรือผู้อื่น การแสวงหาผลประโยชน์ร่วมกันกับองค์กรธุรกิจเอกชน การรับทรัพย์สินหรือประโยชน์อื่นใดจากผู้อื่นที่เกี่ยวเนื่อง</w:t>
      </w:r>
      <w:r w:rsidRPr="00264BBA">
        <w:rPr>
          <w:rFonts w:ascii="TH SarabunIT๙" w:hAnsi="TH SarabunIT๙" w:cs="TH SarabunIT๙"/>
          <w:sz w:val="32"/>
          <w:szCs w:val="32"/>
        </w:rPr>
        <w:t xml:space="preserve"> </w:t>
      </w:r>
      <w:r w:rsidRPr="00264BBA">
        <w:rPr>
          <w:rFonts w:ascii="TH SarabunIT๙" w:hAnsi="TH SarabunIT๙" w:cs="TH SarabunIT๙"/>
          <w:sz w:val="32"/>
          <w:szCs w:val="32"/>
          <w:cs/>
        </w:rPr>
        <w:t>เชื่อมโยงกับการขัดกันระหว่างประโยชน์ส่วนบุคคลและประโยชน์ส่วนรวม ซึ่งเป็นมาตรการส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>คัญเร่งด่วน เชิงรุก</w:t>
      </w:r>
      <w:r w:rsidRPr="00264BBA">
        <w:rPr>
          <w:rFonts w:ascii="TH SarabunIT๙" w:hAnsi="TH SarabunIT๙" w:cs="TH SarabunIT๙"/>
          <w:sz w:val="32"/>
          <w:szCs w:val="32"/>
        </w:rPr>
        <w:t xml:space="preserve"> </w:t>
      </w:r>
      <w:r w:rsidRPr="00264BBA">
        <w:rPr>
          <w:rFonts w:ascii="TH SarabunIT๙" w:hAnsi="TH SarabunIT๙" w:cs="TH SarabunIT๙"/>
          <w:sz w:val="32"/>
          <w:szCs w:val="32"/>
          <w:cs/>
        </w:rPr>
        <w:t>ในการป้องกันการทุจริต การบริหารงานที่โปร่งใส ตรวจสอบได้ และการแก้ไขปัญหาการกระท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>ผิดวินัยของ</w:t>
      </w:r>
      <w:r w:rsidRPr="00264BBA">
        <w:rPr>
          <w:rFonts w:ascii="TH SarabunIT๙" w:hAnsi="TH SarabunIT๙" w:cs="TH SarabunIT๙"/>
          <w:sz w:val="32"/>
          <w:szCs w:val="32"/>
        </w:rPr>
        <w:t xml:space="preserve"> </w:t>
      </w:r>
      <w:r w:rsidRPr="00264BBA">
        <w:rPr>
          <w:rFonts w:ascii="TH SarabunIT๙" w:hAnsi="TH SarabunIT๙" w:cs="TH SarabunIT๙"/>
          <w:sz w:val="32"/>
          <w:szCs w:val="32"/>
          <w:cs/>
        </w:rPr>
        <w:t>เจ้าหน้าที่รัฐเป็นปัญหา</w:t>
      </w:r>
      <w:r w:rsidR="00716D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4BBA">
        <w:rPr>
          <w:rFonts w:ascii="TH SarabunIT๙" w:hAnsi="TH SarabunIT๙" w:cs="TH SarabunIT๙"/>
          <w:sz w:val="32"/>
          <w:szCs w:val="32"/>
          <w:cs/>
        </w:rPr>
        <w:t>ส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>คัญและพบบ่อย นอกจากนี้ ยังน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>ความเสี่ยงเกี่ยวกับการปฏิบัติงานที่อาจเกิดผลประโยชน์ทับซ้อนที่ได้นี้มาก</w:t>
      </w:r>
      <w:r w:rsidR="00264B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4BBA">
        <w:rPr>
          <w:rFonts w:ascii="TH SarabunIT๙" w:hAnsi="TH SarabunIT๙" w:cs="TH SarabunIT๙"/>
          <w:sz w:val="32"/>
          <w:szCs w:val="32"/>
          <w:cs/>
        </w:rPr>
        <w:t>หนดเป็นคู่มือป้องกันผลประโยชน์ทับซ้อน</w:t>
      </w:r>
      <w:r w:rsidR="00716D6A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เทศบาลตำบลนาเหรง </w:t>
      </w:r>
      <w:r w:rsidR="00574D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716D6A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จังหวัดนครศรีธรรมราช </w:t>
      </w:r>
      <w:r w:rsidRPr="00264BBA">
        <w:rPr>
          <w:rFonts w:ascii="TH SarabunIT๙" w:hAnsi="TH SarabunIT๙" w:cs="TH SarabunIT๙"/>
          <w:sz w:val="32"/>
          <w:szCs w:val="32"/>
          <w:cs/>
        </w:rPr>
        <w:t xml:space="preserve"> เพื่อบรรลุเป้าหมายตามยุทธศาสตร์ชาติว่าด้วยการป้องกันและปราบปรามการทุจริตระยะที่ </w:t>
      </w:r>
      <w:r w:rsidRPr="00264BBA">
        <w:rPr>
          <w:rFonts w:ascii="TH SarabunIT๙" w:hAnsi="TH SarabunIT๙" w:cs="TH SarabunIT๙"/>
          <w:sz w:val="32"/>
          <w:szCs w:val="32"/>
        </w:rPr>
        <w:t>3 (</w:t>
      </w:r>
      <w:r w:rsidRPr="00264BBA">
        <w:rPr>
          <w:rFonts w:ascii="TH SarabunIT๙" w:hAnsi="TH SarabunIT๙" w:cs="TH SarabunIT๙"/>
          <w:sz w:val="32"/>
          <w:szCs w:val="32"/>
          <w:cs/>
        </w:rPr>
        <w:t>พ.ศ.</w:t>
      </w:r>
      <w:r w:rsidRPr="00264BBA">
        <w:rPr>
          <w:rFonts w:ascii="TH SarabunIT๙" w:hAnsi="TH SarabunIT๙" w:cs="TH SarabunIT๙"/>
          <w:sz w:val="32"/>
          <w:szCs w:val="32"/>
        </w:rPr>
        <w:t xml:space="preserve">2560-2564) </w:t>
      </w:r>
    </w:p>
    <w:p w:rsidR="00716D6A" w:rsidRDefault="00716D6A" w:rsidP="00264BB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6D6A" w:rsidRDefault="00257D11" w:rsidP="00716D6A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264BBA">
        <w:rPr>
          <w:rFonts w:ascii="TH SarabunIT๙" w:hAnsi="TH SarabunIT๙" w:cs="TH SarabunIT๙"/>
          <w:sz w:val="32"/>
          <w:szCs w:val="32"/>
          <w:cs/>
        </w:rPr>
        <w:t>ผู้จัดท</w:t>
      </w:r>
      <w:r w:rsidR="00716D6A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716D6A" w:rsidRDefault="00257D11" w:rsidP="00716D6A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264BBA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Pr="00264B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7D11" w:rsidRPr="00264BBA" w:rsidRDefault="00716D6A" w:rsidP="00716D6A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</w:p>
    <w:p w:rsidR="00257D11" w:rsidRPr="00264BBA" w:rsidRDefault="00257D11" w:rsidP="00257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257D11" w:rsidRDefault="00257D11" w:rsidP="00257D11">
      <w:pPr>
        <w:spacing w:after="0" w:line="240" w:lineRule="auto"/>
        <w:jc w:val="center"/>
        <w:rPr>
          <w:rFonts w:cs="Angsana New"/>
        </w:rPr>
      </w:pPr>
    </w:p>
    <w:p w:rsidR="005736EA" w:rsidRDefault="005736EA" w:rsidP="00257D11">
      <w:pPr>
        <w:spacing w:after="0" w:line="240" w:lineRule="auto"/>
        <w:jc w:val="center"/>
        <w:rPr>
          <w:rFonts w:cs="Angsana New"/>
        </w:rPr>
      </w:pPr>
    </w:p>
    <w:p w:rsidR="00716D6A" w:rsidRDefault="00716D6A" w:rsidP="00257D11">
      <w:pPr>
        <w:spacing w:after="0" w:line="240" w:lineRule="auto"/>
        <w:jc w:val="center"/>
        <w:rPr>
          <w:rFonts w:cs="Angsana New"/>
        </w:rPr>
      </w:pPr>
    </w:p>
    <w:p w:rsidR="00DE1F1D" w:rsidRDefault="00DE1F1D" w:rsidP="00257D11">
      <w:pPr>
        <w:spacing w:after="0" w:line="240" w:lineRule="auto"/>
        <w:jc w:val="center"/>
        <w:rPr>
          <w:rFonts w:cs="Angsana New"/>
        </w:rPr>
      </w:pPr>
    </w:p>
    <w:p w:rsidR="00DE1F1D" w:rsidRDefault="00DE1F1D" w:rsidP="00257D11">
      <w:pPr>
        <w:spacing w:after="0" w:line="240" w:lineRule="auto"/>
        <w:jc w:val="center"/>
        <w:rPr>
          <w:rFonts w:cs="Angsana New"/>
        </w:rPr>
      </w:pPr>
    </w:p>
    <w:p w:rsidR="00716D6A" w:rsidRPr="00716D6A" w:rsidRDefault="00257D11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16D6A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  <w:r w:rsidRPr="00716D6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716D6A" w:rsidRDefault="00257D11" w:rsidP="00716D6A">
      <w:pPr>
        <w:spacing w:before="240" w:after="0" w:line="240" w:lineRule="auto"/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716D6A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716D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6D6A" w:rsidRDefault="00257D11" w:rsidP="00716D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16D6A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</w:t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716D6A" w:rsidRDefault="00AD1D29" w:rsidP="00716D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57D11" w:rsidRPr="00716D6A">
        <w:rPr>
          <w:rFonts w:ascii="TH SarabunIT๙" w:hAnsi="TH SarabunIT๙" w:cs="TH SarabunIT๙"/>
          <w:sz w:val="32"/>
          <w:szCs w:val="32"/>
          <w:cs/>
        </w:rPr>
        <w:t xml:space="preserve">แนวปฏิบัติในการป้องกันการรับสินบน </w:t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 w:rsidR="00716D6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57D11" w:rsidRPr="00716D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6D6A" w:rsidRDefault="00AD1D29" w:rsidP="00AD1D2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57D11" w:rsidRPr="00716D6A">
        <w:rPr>
          <w:rFonts w:ascii="TH SarabunIT๙" w:hAnsi="TH SarabunIT๙" w:cs="TH SarabunIT๙"/>
          <w:sz w:val="32"/>
          <w:szCs w:val="32"/>
        </w:rPr>
        <w:t xml:space="preserve">. </w:t>
      </w:r>
      <w:r w:rsidR="00257D11" w:rsidRPr="00716D6A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มาตรการป้องกันการทุจริตในกระบวนการเบิกจ่าย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เงินของเทศบาลตำบลนาเหรง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257D11" w:rsidRPr="00716D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6D6A" w:rsidRDefault="00AD1D29" w:rsidP="00AD1D2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257D11" w:rsidRPr="00716D6A">
        <w:rPr>
          <w:rFonts w:ascii="TH SarabunIT๙" w:hAnsi="TH SarabunIT๙" w:cs="TH SarabunIT๙"/>
          <w:sz w:val="32"/>
          <w:szCs w:val="32"/>
          <w:cs/>
        </w:rPr>
        <w:t>มาตรการว่าด้วยเกณฑ์จริยธรรมการจัดซื้อจัด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257D11" w:rsidRPr="00716D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ของเทศบาลตำบลนาเหรง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257D11" w:rsidRPr="00716D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6D6A" w:rsidRDefault="00AD1D29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257D11" w:rsidRPr="00716D6A">
        <w:rPr>
          <w:rFonts w:ascii="TH SarabunIT๙" w:hAnsi="TH SarabunIT๙" w:cs="TH SarabunIT๙"/>
          <w:sz w:val="32"/>
          <w:szCs w:val="32"/>
          <w:cs/>
        </w:rPr>
        <w:t>มาตรการป้องกันการรับสินบนประเด็นการรับเงินบริจาคและทรัพย์สินบริจาค</w:t>
      </w:r>
      <w:r w:rsidR="00257D11" w:rsidRPr="00716D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AD1D29" w:rsidRDefault="00AD1D29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57D11" w:rsidRPr="00716D6A">
        <w:rPr>
          <w:rFonts w:ascii="TH SarabunIT๙" w:hAnsi="TH SarabunIT๙" w:cs="TH SarabunIT๙"/>
          <w:sz w:val="32"/>
          <w:szCs w:val="32"/>
        </w:rPr>
        <w:t xml:space="preserve">. </w:t>
      </w:r>
      <w:r w:rsidR="00257D11" w:rsidRPr="00716D6A">
        <w:rPr>
          <w:rFonts w:ascii="TH SarabunIT๙" w:hAnsi="TH SarabunIT๙" w:cs="TH SarabunIT๙"/>
          <w:sz w:val="32"/>
          <w:szCs w:val="32"/>
          <w:cs/>
        </w:rPr>
        <w:t>มาตรการป</w:t>
      </w:r>
      <w:r w:rsidR="00716D6A">
        <w:rPr>
          <w:rFonts w:ascii="TH SarabunIT๙" w:hAnsi="TH SarabunIT๙" w:cs="TH SarabunIT๙"/>
          <w:sz w:val="32"/>
          <w:szCs w:val="32"/>
          <w:cs/>
        </w:rPr>
        <w:t>้องกันการทุจริตและแก้ไขการกระท</w:t>
      </w:r>
      <w:r w:rsidR="00716D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7D11" w:rsidRPr="00716D6A">
        <w:rPr>
          <w:rFonts w:ascii="TH SarabunIT๙" w:hAnsi="TH SarabunIT๙" w:cs="TH SarabunIT๙"/>
          <w:sz w:val="32"/>
          <w:szCs w:val="32"/>
          <w:cs/>
        </w:rPr>
        <w:t>ผิดวินัยของเจ้าหน้าที่</w:t>
      </w:r>
    </w:p>
    <w:p w:rsidR="00AD1D29" w:rsidRDefault="00AD1D29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ของเทศบาลตำบลนาเหรง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:rsidR="00716D6A" w:rsidRDefault="00AD1D29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กลไกลการส่งเสริมการปฏิบัติเพื่อป้องกันการรับสินบน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257D11" w:rsidRPr="00716D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1D29" w:rsidRDefault="00AD1D29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กระบวนการจัดการข้อร้องเรียน /ร้องทุกข์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1C4094" w:rsidRDefault="001C4094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กระบวนการแก้ไขปัญหา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1C4094" w:rsidRDefault="001C4094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มาตรการคุ้มครองผู้ร้องและพยาน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1C4094" w:rsidRDefault="001C4094" w:rsidP="00AD1D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มาตรการคุ้มครองผู้ถูกกล่าวหา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257D11" w:rsidRDefault="00257D11" w:rsidP="00257D11">
      <w:pPr>
        <w:spacing w:after="0" w:line="240" w:lineRule="auto"/>
        <w:jc w:val="center"/>
      </w:pPr>
    </w:p>
    <w:p w:rsidR="00612BEA" w:rsidRDefault="00612BEA" w:rsidP="00257D11">
      <w:pPr>
        <w:spacing w:after="0" w:line="240" w:lineRule="auto"/>
        <w:jc w:val="center"/>
      </w:pPr>
    </w:p>
    <w:p w:rsidR="00612BEA" w:rsidRDefault="00612BEA" w:rsidP="00257D11">
      <w:pPr>
        <w:spacing w:after="0" w:line="240" w:lineRule="auto"/>
        <w:jc w:val="center"/>
      </w:pPr>
    </w:p>
    <w:p w:rsidR="00257D11" w:rsidRDefault="004C6108" w:rsidP="004C61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C6108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lastRenderedPageBreak/>
        <w:drawing>
          <wp:inline distT="0" distB="0" distL="0" distR="0">
            <wp:extent cx="1555310" cy="1399429"/>
            <wp:effectExtent l="19050" t="0" r="6790" b="0"/>
            <wp:docPr id="1" name="Picture 1" descr="\\เจ้ติม\data1 (d)\โลโก้\โลโก้เทศบาล ต.นาเหรง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เจ้ติม\data1 (d)\โลโก้\โลโก้เทศบาล ต.นาเหรง-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78" cy="140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08" w:rsidRPr="003A394F" w:rsidRDefault="004C6108" w:rsidP="004C61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57D11" w:rsidRPr="00257D11" w:rsidRDefault="00195EC0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57D11">
        <w:rPr>
          <w:rFonts w:ascii="TH SarabunIT๙" w:hAnsi="TH SarabunIT๙" w:cs="TH SarabunIT๙"/>
          <w:b/>
          <w:bCs/>
          <w:sz w:val="44"/>
          <w:szCs w:val="44"/>
          <w:cs/>
        </w:rPr>
        <w:t>มาตรการป้องกันการ</w:t>
      </w:r>
      <w:r w:rsidR="003A394F">
        <w:rPr>
          <w:rFonts w:ascii="TH SarabunIT๙" w:hAnsi="TH SarabunIT๙" w:cs="TH SarabunIT๙" w:hint="cs"/>
          <w:b/>
          <w:bCs/>
          <w:sz w:val="44"/>
          <w:szCs w:val="44"/>
          <w:cs/>
        </w:rPr>
        <w:t>ทุจริต และ</w:t>
      </w:r>
      <w:r w:rsidR="002271CA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</w:t>
      </w:r>
      <w:r w:rsidRPr="00257D11">
        <w:rPr>
          <w:rFonts w:ascii="TH SarabunIT๙" w:hAnsi="TH SarabunIT๙" w:cs="TH SarabunIT๙"/>
          <w:b/>
          <w:bCs/>
          <w:sz w:val="44"/>
          <w:szCs w:val="44"/>
          <w:cs/>
        </w:rPr>
        <w:t>รับสินบน</w:t>
      </w:r>
    </w:p>
    <w:p w:rsidR="00257D11" w:rsidRPr="00257D11" w:rsidRDefault="00257D11" w:rsidP="00257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57D11">
        <w:rPr>
          <w:rFonts w:ascii="TH SarabunIT๙" w:hAnsi="TH SarabunIT๙" w:cs="TH SarabunIT๙" w:hint="cs"/>
          <w:b/>
          <w:bCs/>
          <w:sz w:val="44"/>
          <w:szCs w:val="44"/>
          <w:cs/>
        </w:rPr>
        <w:t>เทศบาลตำบลนาเหรง จังหวัดนครศรีธรรมราช</w:t>
      </w:r>
    </w:p>
    <w:p w:rsidR="00257D11" w:rsidRDefault="00195EC0" w:rsidP="00257D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.....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257D11">
        <w:rPr>
          <w:rFonts w:ascii="TH SarabunIT๙" w:hAnsi="TH SarabunIT๙" w:cs="TH SarabunIT๙"/>
          <w:sz w:val="32"/>
          <w:szCs w:val="32"/>
        </w:rPr>
        <w:t>..............................................................</w:t>
      </w:r>
    </w:p>
    <w:p w:rsidR="00257D11" w:rsidRPr="00257D11" w:rsidRDefault="00195EC0" w:rsidP="00257D11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7D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57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3F8B" w:rsidRDefault="00195EC0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ด้วยการทุจริตการรับสินบน หรือการรับทรัพย์สินหรือประโยชน์อื่นใดของเจ้าหน้าที่ของรัฐ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เกี่ยวเนื่องกับจริยธรรม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ของเจ้าหน้าที่ของรัฐ อันเป็นสาเหตุส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คัญท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ให้เกิดความเสียหายต่อการบริหารงานและภาพลักษณ์ขององค์กร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7D11" w:rsidRDefault="00195EC0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การรับทรัพย์สินของเจ้าหน้าที่ของรัฐ ตามกฎหมายประกอบรัฐธรรมนูญว่าด้วยการป้องกันและปราบปราม</w:t>
      </w:r>
      <w:r w:rsidR="000B3F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การทุจริต ตามที่บัญญัติไว้ในมาตรา ๑๐๓ เจ้าหน้าที่ของรัฐจะรับทรัพย์สินได้เมื่อการรับทรัพย์สินหรือ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ประโยชน์อื่นใดนั้นได้มีกฎหมายหรือกฎ ข้อบังคับที่ออกโดยอาศัยอ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นาจตามบทบัญญัติแห่งกฎหมายอนุญาตให้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เจ้าหน้าที่ของรัฐรับได้ และการรับทรัพย์สินหรือประโยชน์อื่นใดโดยธรรมจรรยาตามหลักเกณฑ์ที่ก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หนด ซึ่งการ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 xml:space="preserve">รับทรัพย์สินในกรณีนี้อาจจะเรียกว่า </w:t>
      </w:r>
      <w:r w:rsidRPr="00257D11">
        <w:rPr>
          <w:rFonts w:ascii="TH SarabunIT๙" w:hAnsi="TH SarabunIT๙" w:cs="TH SarabunIT๙"/>
          <w:sz w:val="32"/>
          <w:szCs w:val="32"/>
        </w:rPr>
        <w:t>“</w:t>
      </w:r>
      <w:r w:rsidR="00257D11">
        <w:rPr>
          <w:rFonts w:ascii="TH SarabunIT๙" w:hAnsi="TH SarabunIT๙" w:cs="TH SarabunIT๙"/>
          <w:sz w:val="32"/>
          <w:szCs w:val="32"/>
          <w:cs/>
        </w:rPr>
        <w:t>สินน้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ใจ</w:t>
      </w:r>
      <w:r w:rsidRPr="00257D11">
        <w:rPr>
          <w:rFonts w:ascii="TH SarabunIT๙" w:hAnsi="TH SarabunIT๙" w:cs="TH SarabunIT๙"/>
          <w:sz w:val="32"/>
          <w:szCs w:val="32"/>
        </w:rPr>
        <w:t xml:space="preserve">” </w:t>
      </w:r>
      <w:r w:rsidR="00257D11">
        <w:rPr>
          <w:rFonts w:ascii="TH SarabunIT๙" w:hAnsi="TH SarabunIT๙" w:cs="TH SarabunIT๙"/>
          <w:sz w:val="32"/>
          <w:szCs w:val="32"/>
          <w:cs/>
        </w:rPr>
        <w:t>ดังนั้นการรับสินน้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ใจ เจ้าหน้าที่ของรัฐจะต้องปฏิบัติตาม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หลักเกณฑ์ที่คณะกรรมการป.ป.ช. ก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หนดด้วย หากเจ้าหน้าที่ของรัฐละเลย หรือไม่สามารถแยกแยะได้ว่าการรับ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ทรัพย์สินนั้น เป็นเรื่องสินน้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ใจหรือสินบนแล้ว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จะท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ให้เจ้าหน้าที่ผู้นั้นปฏิบัติผิดกฎหมายและมีโทษต่อเจ้าหน้าที่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ของรัฐผู้รับทรัพย์สินนั้นด้วย</w:t>
      </w:r>
      <w:r w:rsidR="000B3F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แต่ถ้าเจ้าหน้าที่ของรัฐสามารถแยกแยะหรือจ</w:t>
      </w:r>
      <w:r w:rsidR="00257D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แนกในเรื่องหลักเกณฑ์ของการรับ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ทรัพย์สินได้แล้ว ก็จะสามารถป้องกันไม่ให้มีการละเมิดประมวลจริยธรรม รวมถึงสามารถแก้ไขปัญหาเจ้าหน้าที่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ของรัฐในเรื่องผลประโยชน์ทับซ้อนหรือการขัดกันระหว่างประโยชน์ส่วนบุคคลและประโยชน์ส่วนรวม ตลอดจน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ป้องกันการทุจริตของเจ้าหน้าที่ของภาครัฐได้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3F8B" w:rsidRDefault="00257D11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 xml:space="preserve"> ตระหนักและมีความมุ่งมั่น ที่จะปฏิบัติงานให้โปร่งใสยึดมั่นในคุณธรรม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ปลอดจากการทุจริตประพฤติมิชอบ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มาตรการป้องกันการรับสินบน เพื่อเป็นแนวปฏิบัติในการป้องกัน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การรับสินบนการใช้อ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นาจหน้าที่การเอื้อประโยชน์ต่อตนเองหรือผู้อื่น การแสวงหาผลประโยชน์ร่วมกันกับองค์กร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ธุรกิจเอกชน การรับทรัพย์สินหรือประโยชน์อื่นใดจากผู้อื่นที่เกี่ยวเนื่องเชื่อมโยงกับการขัดกันระหว่างประโยชน์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ส่วนบุคคลและประโยชน์ส่วนรวม และเป็นการสร้างความรู้ความเข้าใจเกี่ยวกับการรับทรัพย์สินหรือประโยชน์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อื่นใดโดยธรรมจรรยาของเจ้าหน้าที่ของรัฐให้ถูกต้องตามที่กฎหมายกฎ หรือข้อบังคับที่เกี่ยวข้องก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หนดโดยให้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สถานศึกษา ข้าราชการและเจ้าหน้าที่ในสังกัดถือปฏิบัติในการรับทรัพย์สินหรือประโยชน์อื่นใดของเจ้าหน้าที่ของ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รัฐ ตามมาตรการป้องกัน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การรับสินบนดังต่อไปนี้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3F8B" w:rsidRDefault="000B3F8B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376" w:rsidRDefault="001B7376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376" w:rsidRDefault="001B7376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3F8B" w:rsidRDefault="000B3F8B" w:rsidP="000B3F8B">
      <w:pPr>
        <w:spacing w:before="240"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0B3F8B" w:rsidRDefault="0080143B" w:rsidP="000B3F8B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0B3F8B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แนวปฏิบัติในการป้องกันการรับสินบน :</w:t>
      </w:r>
      <w:r w:rsidR="000B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5EC0" w:rsidRPr="000B3F8B">
        <w:rPr>
          <w:rFonts w:ascii="TH SarabunIT๙" w:hAnsi="TH SarabunIT๙" w:cs="TH SarabunIT๙"/>
          <w:b/>
          <w:bCs/>
          <w:sz w:val="32"/>
          <w:szCs w:val="32"/>
          <w:cs/>
        </w:rPr>
        <w:t>กรณีรับทรัพย์สินหรือประโยชน์อื่นใดโดย</w:t>
      </w:r>
      <w:r w:rsidR="00195EC0" w:rsidRPr="000B3F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5EC0" w:rsidRPr="000B3F8B">
        <w:rPr>
          <w:rFonts w:ascii="TH SarabunIT๙" w:hAnsi="TH SarabunIT๙" w:cs="TH SarabunIT๙"/>
          <w:b/>
          <w:bCs/>
          <w:sz w:val="32"/>
          <w:szCs w:val="32"/>
          <w:cs/>
        </w:rPr>
        <w:t>ธรรมจรรยา</w:t>
      </w:r>
      <w:r w:rsidR="000B3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195EC0" w:rsidRPr="000B3F8B">
        <w:rPr>
          <w:rFonts w:ascii="TH SarabunIT๙" w:hAnsi="TH SarabunIT๙" w:cs="TH SarabunIT๙"/>
          <w:b/>
          <w:bCs/>
          <w:sz w:val="32"/>
          <w:szCs w:val="32"/>
          <w:cs/>
        </w:rPr>
        <w:t>ของเจ้าหน้าที่ของรัฐ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5EC0" w:rsidRPr="000B3F8B">
        <w:rPr>
          <w:rFonts w:ascii="TH SarabunIT๙" w:hAnsi="TH SarabunIT๙" w:cs="TH SarabunIT๙"/>
          <w:b/>
          <w:bCs/>
          <w:sz w:val="32"/>
          <w:szCs w:val="32"/>
          <w:cs/>
        </w:rPr>
        <w:t>การเรี่ยไร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3A25" w:rsidRDefault="00195EC0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“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 โดยธรรมจรรยา</w:t>
      </w:r>
      <w:r w:rsidRPr="00257D11">
        <w:rPr>
          <w:rFonts w:ascii="TH SarabunIT๙" w:hAnsi="TH SarabunIT๙" w:cs="TH SarabunIT๙"/>
          <w:sz w:val="32"/>
          <w:szCs w:val="32"/>
        </w:rPr>
        <w:t xml:space="preserve">”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หมายความว่า การรับทรัพย์สินหรือ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Pr="00257D11">
        <w:rPr>
          <w:rFonts w:ascii="TH SarabunIT๙" w:hAnsi="TH SarabunIT๙" w:cs="TH SarabunIT๙"/>
          <w:sz w:val="32"/>
          <w:szCs w:val="32"/>
        </w:rPr>
        <w:t xml:space="preserve"> “</w:t>
      </w:r>
      <w:r w:rsidRPr="00257D11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Pr="00257D11">
        <w:rPr>
          <w:rFonts w:ascii="TH SarabunIT๙" w:hAnsi="TH SarabunIT๙" w:cs="TH SarabunIT๙"/>
          <w:sz w:val="32"/>
          <w:szCs w:val="32"/>
        </w:rPr>
        <w:t xml:space="preserve">”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สิ่งที่มูลค่า ได้แก่ การลดราคา การรับความบันเทิง</w:t>
      </w:r>
      <w:r w:rsidR="00813A2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บริการ การรับการฝึกอบรม หรือสิ่งอื่นใดในลักษณะเดียวกัน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เจ้าหน้าที่ของรัฐ (ทุกต</w:t>
      </w:r>
      <w:r w:rsidR="00813A2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แหน่ง) จะรับทรัพย์สินหรือประโยชน์อื่นใดได้ต่อเมื่อมีกฎหมาย กฎ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หรือมีข้อบังคับโดยอาศัยอ</w:t>
      </w:r>
      <w:r w:rsidR="00813A2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นาจของกฎหมายให้รับได้ การรับทรัพย์สินหรือประโยชน์อื่นใดนอกเหนือจาก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กฎหมาย กฎหรือข้อบังคับข้างต้น จึงต้องมาพิจารณาตามหลักเกณฑ์การรับทรัพย์สินโดยธรรมจรรยาของ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เจ้าหน้าที่ของรัฐ ตามประกาศคณะกรรมการป้องกันและปราบปรามการทุจริตแห่งชาติ เรื่อง หลักเกณฑ์การรับ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ทรัพย์สินหรือประโยชน์อื่นใดโดยธรรมจรรยาของเจ้าหน้าที่ของรัฐ พ.ศ. ๒๕๔๓</w:t>
      </w:r>
      <w:r w:rsidRPr="00257D11">
        <w:rPr>
          <w:rFonts w:ascii="TH SarabunIT๙" w:hAnsi="TH SarabunIT๙" w:cs="TH SarabunIT๙"/>
          <w:sz w:val="32"/>
          <w:szCs w:val="32"/>
        </w:rPr>
        <w:t xml:space="preserve">, </w:t>
      </w:r>
      <w:r w:rsidRPr="00257D11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813A2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ส</w:t>
      </w:r>
      <w:r w:rsidR="00813A2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การให้หรือรับของขวัญของเจ้าหน้าที่ของรัฐ พ.ศ. ๒๕๔๔</w:t>
      </w:r>
      <w:r w:rsidR="007A3AC7">
        <w:rPr>
          <w:rFonts w:ascii="TH SarabunIT๙" w:hAnsi="TH SarabunIT๙" w:cs="TH SarabunIT๙" w:hint="cs"/>
          <w:sz w:val="32"/>
          <w:szCs w:val="32"/>
          <w:cs/>
        </w:rPr>
        <w:t xml:space="preserve">, หนังสือกระทรวงมหาดไทย </w:t>
      </w:r>
      <w:r w:rsidR="0032021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A3AC7">
        <w:rPr>
          <w:rFonts w:ascii="TH SarabunIT๙" w:hAnsi="TH SarabunIT๙" w:cs="TH SarabunIT๙" w:hint="cs"/>
          <w:sz w:val="32"/>
          <w:szCs w:val="32"/>
          <w:cs/>
        </w:rPr>
        <w:t>ที่ มท 0226.2/ว7522 ลงวันที่ 27 ธันวาคม 2559 เรื่อง แนวทางปฏิบัติเกี่ยวกับการให้หรือรับของขวัญ ทรัพย์สิน หรือประโยชน์อื่นใด</w:t>
      </w:r>
      <w:r w:rsidR="00813A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3AC7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E702C4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ได้กำหนดแนวทางปฏิบัติเกี่ยวกับการให้หรือรับของขวัญ ทรัพย์สิน </w:t>
      </w:r>
      <w:r w:rsidR="0032021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702C4">
        <w:rPr>
          <w:rFonts w:ascii="TH SarabunIT๙" w:hAnsi="TH SarabunIT๙" w:cs="TH SarabunIT๙" w:hint="cs"/>
          <w:sz w:val="32"/>
          <w:szCs w:val="32"/>
          <w:cs/>
        </w:rPr>
        <w:t>หรือประโยชน์อื่นใดสำหรับข้าราชการและบุคลากรในสังกัดกระทรวงมหาดไทย</w:t>
      </w:r>
      <w:r w:rsidR="00E22C57">
        <w:rPr>
          <w:rFonts w:ascii="TH SarabunIT๙" w:hAnsi="TH SarabunIT๙" w:cs="TH SarabunIT๙" w:hint="cs"/>
          <w:sz w:val="32"/>
          <w:szCs w:val="32"/>
          <w:cs/>
        </w:rPr>
        <w:t>ไว้ชัดเจน  เทศบาลตำบลนาเหรง                  จึงยึดถือแนวปฏิบัติของกระทรวงมหาดไทย  มาใช้บังคับโดยเคร่งครัด ดังนี้</w:t>
      </w:r>
      <w:r w:rsidR="003202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E22C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33D0" w:rsidRPr="00E22C57" w:rsidRDefault="00195EC0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C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0533D0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ต้องละเว้นจากการแสวงหาประโยชน์ที่มิชอบ ไม่รับหรือถามนำถึงการให้หรือรับของขวัญ ทรัพย์สิน หรือประโยชน์อื่นใดจากบุคคล นอกเหนือจากทรัพย์สินหรือประโยชน์อันควรได้ตามกฎหมาย หรือกฎ ข้อบังคับที่ออกโดยอาศัยอำนาจตามกฎหมาย ยกเว้นกรณีการรับทรัพย์สินหรือประโยชน์อื่นใดโดยธรรมจรรยา ตามหลักเกณฑ์และจำนวนที่กฎหมายกำหนด</w:t>
      </w:r>
    </w:p>
    <w:p w:rsidR="00F94714" w:rsidRPr="00E22C57" w:rsidRDefault="000533D0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1C264F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การให้ของขวัญแก่ข้าราชการชั้นผู้ใหญ่ ผู้บังคับบัญชา หรือบุคคลในครอบครัวของผู้บังคับบัญชา นอกเหนือจากกรณีปกติประเพณีนิยมที่มีการให้ของขวัญแก่กัน</w:t>
      </w:r>
      <w:r w:rsidR="005736EA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กรณีจำเป็นต้องรับหรือ</w:t>
      </w:r>
      <w:r w:rsidR="00F94714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</w:t>
      </w:r>
      <w:r w:rsidR="005736EA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ให้ทรัพย์สินหรือประโยชน์อื่นใดโดยธรรมจรรยาหรือตามปกติประเพณีนิยมเพื่อรักษาไมตรี มิตรภาพ</w:t>
      </w:r>
      <w:r w:rsidR="00F94714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36EA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ความสัมพันธ์อันดีระหว่างบุคคล ต้องตรวจสอบให้แน่ใจว่าได้ปฏิบัติตามกฎหมาย ระเบียบต่างๆ ที่เกี่ยวข้อง โดยของขวัญหรือ</w:t>
      </w:r>
      <w:r w:rsidR="00F94714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ทรัพย์สิน</w:t>
      </w:r>
      <w:r w:rsid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F94714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หรือประโยชน์ อื่นใดที่รับหรือให้แก่กันนั้น ต้องมีมูลค่าในการรับจากแต่ละบุคคลแต่ละโอกาสไม่เกิน 3,000 บาท</w:t>
      </w:r>
    </w:p>
    <w:p w:rsidR="000533D0" w:rsidRPr="00E22C57" w:rsidRDefault="00F94714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4C7264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การอวยพรให้อวยพรเป็นหมู่คณะและควรใช้บัตรอวยพร การลงนามในสมุดอวยพร หรือบัตรแสดงความยินดีแทนการให้ของขวัญ เพื่อเป็นการป้องกันการฝ่าฝืนกฎ ระเบียบ อีกทั้งเพื่อประโยชน์ในการเสริมสร้างทัศนคติในการประหยัดให้แก่ข้าราชการ ถ้าจำเป็นจะต้องให้ของขวัญก็ควรเป็นสินค้าไทยหรือสินค้าพื้นบ้าน และห้ามเรี่ยไรเงินจากผู้ใต้บังคับบัญชาและเอกชน เพื่อ</w:t>
      </w:r>
      <w:r w:rsidR="004C7264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จัดหาของขวัญให้แก่ข้าราชการชั้นผู้ใหญ่ ผู้บริหาร</w:t>
      </w:r>
      <w:r w:rsid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ผู้บังคับบัญชาของเทศบาลตำบลนาเหรง</w:t>
      </w: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264F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33D0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C7264" w:rsidRPr="00E22C57" w:rsidRDefault="004C7264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AA4B4E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การต้อนรับข้าราชการชั้นผู้ใหญ่ ผู้บริหาร ผู้บังคับบัญชา</w:t>
      </w:r>
      <w:r w:rsid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หรือคณะบุคคลหรือที่มาเยี่ยมเยียนหน่วยงาน </w:t>
      </w: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ให้ต้อนรับโดยสมควร</w:t>
      </w:r>
      <w:r w:rsid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หากมีความจำเป็นต้องจัดเลี้ยงรับรอง ให้จัดแบบเรียบง่ายและประหยัด อาหารที่เลี้ยงควรเป็นอาหารประจำท้องถิ่น ราคาประหยัด รวมถึงการจัดหา</w:t>
      </w:r>
      <w:r w:rsidR="001B7376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ที่พักให้เป็นไปตามระเบียบกระทรวงการคลังว่าด้วย</w:t>
      </w:r>
      <w:r w:rsid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1B7376" w:rsidRPr="00E22C5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การเบิกค่าใช้จ่ายในการเดินทางไปราชการ และไม่จำเป็นต้องมีของขวัญหรือของที่ระลึก</w:t>
      </w:r>
    </w:p>
    <w:p w:rsidR="001B7376" w:rsidRDefault="001B7376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376" w:rsidRDefault="001B7376" w:rsidP="001B7376">
      <w:pPr>
        <w:spacing w:before="240"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80143B" w:rsidRPr="0080143B" w:rsidRDefault="0080143B" w:rsidP="000B3F8B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195EC0" w:rsidRPr="0080143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มาตรการป้องกันการทุจริตในกระบวนการเบิกจ่าย</w:t>
      </w:r>
      <w:r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เงินของเทศบาลตำบลนาเหรง</w:t>
      </w:r>
    </w:p>
    <w:p w:rsidR="004A28CB" w:rsidRDefault="004A28CB" w:rsidP="003429A5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80143B" w:rsidRPr="0080143B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การเบิกจ่ายเงินทุกกรณี จะต้อง</w:t>
      </w:r>
      <w:r w:rsidR="0080143B"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>ถือปฏิบัติ</w:t>
      </w:r>
      <w:r w:rsidR="0080143B" w:rsidRPr="008014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ให้เป็นไปตามระเบียบกระทรวงมหาดไทยว่าด้วยการรับเงิน </w:t>
      </w:r>
      <w:r w:rsid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80143B" w:rsidRPr="0080143B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การเบิกจ่ายเงิน การฝากเงิน การเก็บรักษาเงิน และการตรวจเงิน</w:t>
      </w:r>
      <w:r w:rsidR="0080143B" w:rsidRPr="008014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143B" w:rsidRPr="0080143B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  <w:r w:rsidR="0080143B"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โดยเคร่งครัด หากมีการทุจริต</w:t>
      </w:r>
      <w:r w:rsid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</w:t>
      </w:r>
      <w:r w:rsidR="003429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ใช้ช่องว่างของระเบียบในการสร้างช่องทางในการทุจริต หรือยอมให้บุคลหนึ่งบุคคลใดอาศัยตำแหน่งของตนเป็นช่องทางในการทุจริต </w:t>
      </w:r>
      <w:r w:rsidR="0080143B"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ไม่ว่าทางตรงหรือทางอ้อม</w:t>
      </w:r>
      <w:r w:rsidR="00612BE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และแม้เทศบาลตำบลนาเหรง</w:t>
      </w:r>
      <w:r w:rsidR="003429A5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จะไม่ได้รับ</w:t>
      </w:r>
      <w:r w:rsidR="00A80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3429A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ความเสียหาย ให้ถือว่าการกระทำดังกล่าวเป็นความผิดที่สำเร็จแล้ว</w:t>
      </w:r>
      <w:r w:rsidR="0080143B"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เทศบาลตำบลนาเหรงจะดำเนินการ </w:t>
      </w:r>
      <w:r w:rsidR="003429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80143B"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ทางแพ่ง ทางอาญา และทางวินัยให้ถึงที่สุด </w:t>
      </w:r>
    </w:p>
    <w:p w:rsidR="003429A5" w:rsidRPr="0080143B" w:rsidRDefault="004A28CB" w:rsidP="003429A5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 ให้เจ้าหน้าที่ทุกตำแหน่งปฏิบัติหน้าที่ให้เป็นไปตามธรรมเนียมปฏิบัติของทางราชการ ห้าม เรียก รับ ยอมจะรับทรัพย์สินหรือประโยชน์อื่นใดจากบุคคลภายนอก หรือผู้มาติดต่อราชการทุกกรณี</w:t>
      </w:r>
      <w:r w:rsidR="00195EC0" w:rsidRPr="008014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หากเกิดกรณีดังกล่าวขึ้น </w:t>
      </w:r>
      <w:r w:rsidRPr="0080143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เทศบาลตำบลนาเหรงจะดำเนินการ ทางอาญา และทางวินัยให้ถึงที่สุด</w:t>
      </w:r>
    </w:p>
    <w:p w:rsidR="003429A5" w:rsidRDefault="00195EC0" w:rsidP="00DE1B84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29A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429A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มาตรการว่าด้วยเกณฑ์จริยธรรมการจัดซ</w:t>
      </w:r>
      <w:r w:rsidR="003429A5" w:rsidRPr="003429A5">
        <w:rPr>
          <w:rFonts w:ascii="TH SarabunIT๙" w:hAnsi="TH SarabunIT๙" w:cs="TH SarabunIT๙"/>
          <w:b/>
          <w:bCs/>
          <w:sz w:val="32"/>
          <w:szCs w:val="32"/>
          <w:cs/>
        </w:rPr>
        <w:t>ื้อจัด</w:t>
      </w:r>
      <w:r w:rsidR="003429A5" w:rsidRPr="003429A5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 ของเทศบาลตำบลนาเหรง</w:t>
      </w:r>
      <w:r w:rsidRPr="003429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29A5">
        <w:rPr>
          <w:rFonts w:ascii="TH SarabunIT๙" w:hAnsi="TH SarabunIT๙" w:cs="TH SarabunIT๙"/>
          <w:b/>
          <w:bCs/>
          <w:sz w:val="32"/>
          <w:szCs w:val="32"/>
          <w:cs/>
        </w:rPr>
        <w:t>ให้ถือปฏิบัติ</w:t>
      </w:r>
      <w:r w:rsidR="00DE1B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         กฎหมาย ระเบียบโดยเคร่งครัด ทุกขั้นตอน  </w:t>
      </w:r>
      <w:r w:rsidRPr="003429A5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3429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50643" w:rsidRDefault="00150643" w:rsidP="0015064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DE1B84" w:rsidRPr="00DE1B84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 การจัดซื้อจัดจ้างและการบริหารพัสดุภาครัฐ</w:t>
      </w:r>
      <w:r w:rsidR="00DE1B84" w:rsidRPr="00DE1B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1B84" w:rsidRPr="00DE1B84">
        <w:rPr>
          <w:rFonts w:ascii="TH SarabunIT๙" w:hAnsi="TH SarabunIT๙" w:cs="TH SarabunIT๙"/>
          <w:b/>
          <w:bCs/>
          <w:sz w:val="32"/>
          <w:szCs w:val="32"/>
          <w:cs/>
        </w:rPr>
        <w:t>พ.ศ. ๒๕๖๐</w:t>
      </w:r>
    </w:p>
    <w:p w:rsidR="00DE1B84" w:rsidRDefault="00DE1B84" w:rsidP="0015064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DE1B8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ระเบียบกระทรวงการคลัง</w:t>
      </w:r>
      <w:r w:rsidRPr="00DE1B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1B84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ว่าด้วยการจัดซื้อจัดจ้างและการบริหารพัสดุภาครัฐ</w:t>
      </w:r>
      <w:r w:rsidRPr="00DE1B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1B84">
        <w:rPr>
          <w:rFonts w:ascii="TH SarabunIT๙" w:hAnsi="TH SarabunIT๙" w:cs="TH SarabunIT๙"/>
          <w:b/>
          <w:bCs/>
          <w:sz w:val="32"/>
          <w:szCs w:val="32"/>
          <w:cs/>
        </w:rPr>
        <w:t>พ.ศ. ๒๕๖๐</w:t>
      </w:r>
    </w:p>
    <w:p w:rsidR="00DE1B84" w:rsidRDefault="00DE1B84" w:rsidP="0015064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 ระเบียบกระทรวงการคลัง 7 ฉบับ</w:t>
      </w:r>
    </w:p>
    <w:p w:rsidR="00DE1B84" w:rsidRPr="003429A5" w:rsidRDefault="00DE1B84" w:rsidP="0015064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3.4 หนังสือสั่งการที่ออกมาให้ถือเป็นแนวทางปฏิบัติ</w:t>
      </w:r>
    </w:p>
    <w:p w:rsidR="00F12A16" w:rsidRDefault="00195EC0" w:rsidP="003429A5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F12A1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DE1B84" w:rsidRPr="00F12A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2A1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มาตรการป้องกันการรับสินบน ประเด็นการรับเงินบริจาคและทรัพย์สินบริจาค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2A16" w:rsidRDefault="00F12A16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ห้ามเจ้าหน้าที่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 xml:space="preserve"> รับหรือถามน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ถึงการรับของขวัญหรือประโยชน์อื่นใด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 หรือประโยชน์อันควรได้ตามกฎหมาย กฎ หรือข้อบังคับที่ออกโดยอาศัยอ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นาจตามกฎหมายให้รับได้ การรับทรัพย์สินในเรื่องนี้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จึงได้แก่ การรับเงินเดือน การรับเงินค่าเบี้ยเลี้ยงเดินทางไปราชการ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ค่าที่พักในการเดินทางไปราชการ การรับสวัสดิการต่างๆ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ที่ทางราชการจัดให้ทั้งในรูปแบบเป็นสวัสดิการปกติ และการจัดสวัสดิการฯ ตามระเบียบการจัดสวัสดิการภายในของส่วนราชการ รวมถึงค่าสมนาคุณวิทยากร ค่าอาหาร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หรือค่าอาหารในระหว่างอบรม ประชุมหรือสัมมนา เว้นแต่การรับของขวัญหรือประโยชน์อื่นใดโดยธรรมจรรยา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ตามประกาศคณะกรรมการป้องกันและปราบปรามการทุจริตแห่งชาติ เรื่อง หลักเกณฑ์ การรับทรัพย์สินหรือ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 xml:space="preserve">ประโยชน์อื่นใดโดยธรรมจรรยาของเจ้าหน้าที่ของรัฐ พ.ศ. 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2543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2A16" w:rsidRDefault="00195EC0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4.1</w:t>
      </w:r>
      <w:r w:rsidR="00F12A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การรับทรัพย์สินหรือประโยชน์อื่นใดจากญาติ ได้แก่ การรับทรัพย์สินฯ</w:t>
      </w:r>
      <w:r w:rsidR="00F12A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จากปู่ ย่า ตา ยาย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ลูก หลาน เหลน พี่ ลุง ป้า น้า อา หรือจากญาติของคู่สมรสในลักษณะของชั้นต่างๆในความเป็นญาติเช่นเดียวกัน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กับที่ได้กล่าวถึง</w:t>
      </w:r>
    </w:p>
    <w:p w:rsidR="00F12A16" w:rsidRDefault="00F12A16" w:rsidP="00F12A16">
      <w:pPr>
        <w:spacing w:before="24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F12A16" w:rsidRDefault="00F12A16" w:rsidP="00F12A16">
      <w:pPr>
        <w:spacing w:before="24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F12A16" w:rsidRDefault="00F12A16" w:rsidP="00F12A1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ความเป็นญาติจึงมีได้เฉพาะบุคคลธรรมดาเท่านั้น การรับทรัพย์สินฯ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ในกรณีนี้ จึงไม่สามารถน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ไปใช้ในการ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อ้างการรับทรัพย์สิน หรือประโยชน์อื่นใดจากนิติบุคคลได้ ประกอบกับการรับทรัพย์สินจาก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ญาติ เจ้าหน้าที่ของรัฐสามารถรับได้โดยไม่จ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กัดจ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นวนในการรับ ทั้งนี้จะรับได้ในจ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นวนเท่าไร จึงขึ้นอยู่กับความสามารถในการให้ของญาติ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ที่เป็นผู้ให้ทรัพย์สินฯ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2A16" w:rsidRDefault="00195EC0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4.</w:t>
      </w:r>
      <w:r w:rsidRPr="00257D11">
        <w:rPr>
          <w:rFonts w:ascii="TH SarabunIT๙" w:hAnsi="TH SarabunIT๙" w:cs="TH SarabunIT๙"/>
          <w:sz w:val="32"/>
          <w:szCs w:val="32"/>
          <w:cs/>
        </w:rPr>
        <w:t>๒ การรับของขวัญหรือประโยชน์อื่นใดจากบุคคลอื่นซึ่งมิใช่ญาติเนื่องในโอกาสต่างๆ โดยปกติ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ตามขนบธรรมเนียมประเพณี วัฒนธรรม หรือให้กันตามมารยาทที่ปฏิบัติในสังคม เท่านั้น และต้องมีมูลค่าในการรับจากแต่ละบุคคล แต่ละโอกาสไม่เกิน ๓</w:t>
      </w:r>
      <w:r w:rsidRPr="00257D11">
        <w:rPr>
          <w:rFonts w:ascii="TH SarabunIT๙" w:hAnsi="TH SarabunIT๙" w:cs="TH SarabunIT๙"/>
          <w:sz w:val="32"/>
          <w:szCs w:val="32"/>
        </w:rPr>
        <w:t>,</w:t>
      </w:r>
      <w:r w:rsidRPr="00257D11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2A16" w:rsidRDefault="00195EC0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4.</w:t>
      </w:r>
      <w:r w:rsidRPr="00257D11">
        <w:rPr>
          <w:rFonts w:ascii="TH SarabunIT๙" w:hAnsi="TH SarabunIT๙" w:cs="TH SarabunIT๙"/>
          <w:sz w:val="32"/>
          <w:szCs w:val="32"/>
          <w:cs/>
        </w:rPr>
        <w:t>๓ การรับค่ารับรองและของขวัญจากบุคคลอื่นซึ่งมิใช่ญาติ อาทิ พาไปรับประทานอาหาร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มอบบัตรก</w:t>
      </w:r>
      <w:r w:rsidR="00F12A1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นัล</w:t>
      </w:r>
      <w:r w:rsidR="00F12A1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ของห้างสรรพสินค้า</w:t>
      </w:r>
      <w:r w:rsidR="00F12A16">
        <w:rPr>
          <w:rFonts w:ascii="TH SarabunIT๙" w:hAnsi="TH SarabunIT๙" w:cs="TH SarabunIT๙" w:hint="cs"/>
          <w:sz w:val="32"/>
          <w:szCs w:val="32"/>
          <w:cs/>
        </w:rPr>
        <w:t xml:space="preserve"> ห้าง/ร้าน/ผู้ค้า หรือผู้รับจ้าง หรือผู้ซึ่งเคยเป็นคู่สัญญาของเทศบาลตำบลนาเหรง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 xml:space="preserve"> ต้องรับเนื่องในโอกาสต่างๆ โดยปกติตามขนบธรรมเนียมประเพณี หรือ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หรือให้กันตามมารยาทสังคม เท่านั้น และมูลค่าของการรับรองและของขวัญนั้นต้องมีมูลค่าไม่เกิน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๓</w:t>
      </w:r>
      <w:r w:rsidRPr="00257D11">
        <w:rPr>
          <w:rFonts w:ascii="TH SarabunIT๙" w:hAnsi="TH SarabunIT๙" w:cs="TH SarabunIT๙"/>
          <w:sz w:val="32"/>
          <w:szCs w:val="32"/>
        </w:rPr>
        <w:t>,</w:t>
      </w:r>
      <w:r w:rsidRPr="00257D11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2A16" w:rsidRDefault="00195EC0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4.</w:t>
      </w:r>
      <w:r w:rsidRPr="00257D11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>ห้าม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การรับของขวัญหรือประโยชน์อื่นใดที่เป็นการให้ในลักษณะให้กับบุคคลทั่วไป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2A16" w:rsidRDefault="00195EC0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4.5 </w:t>
      </w:r>
      <w:r w:rsidRPr="00257D11">
        <w:rPr>
          <w:rFonts w:ascii="TH SarabunIT๙" w:hAnsi="TH SarabunIT๙" w:cs="TH SarabunIT๙"/>
          <w:sz w:val="32"/>
          <w:szCs w:val="32"/>
          <w:cs/>
        </w:rPr>
        <w:t>ห้ามเจ้าหน้าที่ของ</w:t>
      </w:r>
      <w:r w:rsidR="00F12A16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ให้ของขวัญแก่ผู้บังคับบัญชาหรือบุคคลในครอบครัวของ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ผู้บังคับบัญชานอกเหนือจากกรณีปกติประเพณีนิยมที่มีการให้ของขวัญแก่กันโดยการให้ของขวัญตามปกติ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ประเพณีนิยมนั้น เจ้าหน้าที่</w:t>
      </w:r>
      <w:r w:rsidR="00F12A16">
        <w:rPr>
          <w:rFonts w:ascii="TH SarabunIT๙" w:hAnsi="TH SarabunIT๙" w:cs="TH SarabunIT๙" w:hint="cs"/>
          <w:sz w:val="32"/>
          <w:szCs w:val="32"/>
          <w:cs/>
        </w:rPr>
        <w:t>ของเทศบาลตำบลนาเหรง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จะให้ของขวัญหรือประโยชน์อื่นใดที่มีมูลค่าเกิน ๓</w:t>
      </w:r>
      <w:r w:rsidRPr="00257D11">
        <w:rPr>
          <w:rFonts w:ascii="TH SarabunIT๙" w:hAnsi="TH SarabunIT๙" w:cs="TH SarabunIT๙"/>
          <w:sz w:val="32"/>
          <w:szCs w:val="32"/>
        </w:rPr>
        <w:t>,</w:t>
      </w:r>
      <w:r w:rsidRPr="00257D11">
        <w:rPr>
          <w:rFonts w:ascii="TH SarabunIT๙" w:hAnsi="TH SarabunIT๙" w:cs="TH SarabunIT๙"/>
          <w:sz w:val="32"/>
          <w:szCs w:val="32"/>
          <w:cs/>
        </w:rPr>
        <w:t>๐๐๐ บาท มิได้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C65" w:rsidRDefault="00195EC0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4.6 </w:t>
      </w:r>
      <w:r w:rsidRPr="00257D11">
        <w:rPr>
          <w:rFonts w:ascii="TH SarabunIT๙" w:hAnsi="TH SarabunIT๙" w:cs="TH SarabunIT๙"/>
          <w:sz w:val="32"/>
          <w:szCs w:val="32"/>
          <w:cs/>
        </w:rPr>
        <w:t>ห้ามเจ้าหน้าที่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>ของเทศบาลตำบลนาเหรง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ยินยอมหรือรู้เห็นเป็นใจให้บุคคลในครอบครัวของตนรับ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ของขวัญ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หรือประโยชน์อื่นใดจากผู้ที่เกี่ยวข้องในการปฏิบัติหน้าที่ของเจ้าหน้าที่ของรัฐ เว้นแต่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เป็นการรับของขวัญ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หรือประโยชน์อื่นใดที่ให้ตามปกติประเพณีนิยมและของขวัญนั้นมีราคาหรือมูลค่าไม่เกิน ๓</w:t>
      </w:r>
      <w:r w:rsidRPr="00257D11">
        <w:rPr>
          <w:rFonts w:ascii="TH SarabunIT๙" w:hAnsi="TH SarabunIT๙" w:cs="TH SarabunIT๙"/>
          <w:sz w:val="32"/>
          <w:szCs w:val="32"/>
        </w:rPr>
        <w:t>,</w:t>
      </w:r>
      <w:r w:rsidRPr="00257D11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C65" w:rsidRDefault="00195EC0" w:rsidP="00F12A1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4.7 </w:t>
      </w:r>
      <w:r w:rsidRPr="00257D11">
        <w:rPr>
          <w:rFonts w:ascii="TH SarabunIT๙" w:hAnsi="TH SarabunIT๙" w:cs="TH SarabunIT๙"/>
          <w:sz w:val="32"/>
          <w:szCs w:val="32"/>
          <w:cs/>
        </w:rPr>
        <w:t>ควรใช้บัตรอวยพร การลงนามในสมุดอวยพร หรือใช้บัตรแสดงความยินดีแทนการให้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ของขวัญเพื่อเป็นการป้องกันการฝ่าฝืนกฎระเบียบ อีกทั้งเพื่อประโยชน์ในการเสริมสร้างทัศนคติในการประหยัด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ให้แก่เจ้าหน้าที่ของรัฐ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C65" w:rsidRDefault="00195EC0" w:rsidP="00057C65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4.8 </w:t>
      </w:r>
      <w:r w:rsidRPr="00257D11">
        <w:rPr>
          <w:rFonts w:ascii="TH SarabunIT๙" w:hAnsi="TH SarabunIT๙" w:cs="TH SarabunIT๙"/>
          <w:sz w:val="32"/>
          <w:szCs w:val="32"/>
          <w:cs/>
        </w:rPr>
        <w:t>ในกรณีที่เป็นการรับทรัพย์สินที่มีมูลค่าเกิน ๓</w:t>
      </w:r>
      <w:r w:rsidRPr="00257D11">
        <w:rPr>
          <w:rFonts w:ascii="TH SarabunIT๙" w:hAnsi="TH SarabunIT๙" w:cs="TH SarabunIT๙"/>
          <w:sz w:val="32"/>
          <w:szCs w:val="32"/>
        </w:rPr>
        <w:t>,</w:t>
      </w:r>
      <w:r w:rsidRPr="00257D11">
        <w:rPr>
          <w:rFonts w:ascii="TH SarabunIT๙" w:hAnsi="TH SarabunIT๙" w:cs="TH SarabunIT๙"/>
          <w:sz w:val="32"/>
          <w:szCs w:val="32"/>
          <w:cs/>
        </w:rPr>
        <w:t>๐๐๐ บาท ซึ่งเจ้าหน้าที่ของ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มี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ความจ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 มิตรภาพ หรือความสัมพันธ์อันดีระหว่างบุคคล ซึ่งในการรับนี้เจ้าหน้าที่ของ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เทศบาลตำบลนาเหรง </w:t>
      </w:r>
      <w:r w:rsidRPr="00257D11">
        <w:rPr>
          <w:rFonts w:ascii="TH SarabunIT๙" w:hAnsi="TH SarabunIT๙" w:cs="TH SarabunIT๙"/>
          <w:sz w:val="32"/>
          <w:szCs w:val="32"/>
          <w:cs/>
        </w:rPr>
        <w:t>ผู้รับฯ จะต้องแจ้งรายละเอียดข้อเท็จจริงเกี่ยวกับการรับทรัพย์สินหรือประโยชน์นั้น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ต่อผู้บังคับบัญชา ซึ่งเป็น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หัวหน้าส่วนราชการ ผู้บริหารสูงสุดของรัฐวิสาหกิจ หรือผู้บริหารสูงสุดของหน่วยงานสถาบัน หรือองค์กร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ที่เจ้าหน้าที่ของ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ผู้นั้นสังกัดในทันทีที่สามารถกระท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ได้ เพื่อให้ผู้บังคับบัญชาหรือผู้บริหารสูงสุด วินิจฉัยว่ามี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เหตุผลความจ</w:t>
      </w:r>
      <w:r w:rsidR="00057C6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เป็น ความเหมาะสม และสมควรที่จะให้เจ้าหน้าที่ของรัฐผู้นั้นรับทรัพย์สินหรือประโยชน์นั้นไว้ก็ให้คืนทรัพย์สินหรือประโยชน์นั้นแก่ผู้ให้ในทันที หากเป็นกรณี ที่ไม่สามารถคืนได้ก็ให้ส่งมอบ</w:t>
      </w:r>
    </w:p>
    <w:p w:rsidR="00057C65" w:rsidRDefault="00057C65" w:rsidP="00057C65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8AE" w:rsidRDefault="005748AE" w:rsidP="005748AE">
      <w:pPr>
        <w:spacing w:before="24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5748AE" w:rsidRDefault="00195EC0" w:rsidP="005748A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ทรัพย์สินหรือประโยชน์ฯ ให้กับหน่วยงานที่เจ้าหน้าที่ของ</w:t>
      </w:r>
      <w:r w:rsidR="005748AE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ผู้นั้นสังกัดโดยเร็ว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48AE" w:rsidRDefault="00195EC0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4.</w:t>
      </w:r>
      <w:r w:rsidRPr="00257D11">
        <w:rPr>
          <w:rFonts w:ascii="TH SarabunIT๙" w:hAnsi="TH SarabunIT๙" w:cs="TH SarabunIT๙"/>
          <w:sz w:val="32"/>
          <w:szCs w:val="32"/>
          <w:cs/>
        </w:rPr>
        <w:t>๙ ห้ามการเรี่ยไรในหมู่ข้าราชการหรือการใช้สวัสดิการใดๆ ของส่วนรวมเพื่อการจัดหาของขวัญ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ให้แก่ข้าราชการชั้นผู้ใหญ่ ผู้บังคับบัญชาหรือสมาชิกในครอบครัวของข้าราชการชั้นผู้ใหญ่โดยเด็ดขาด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2F7F" w:rsidRDefault="00195EC0" w:rsidP="005748AE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AE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A7AE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มาตรการป้องกันการทุจริตและแก้ไขการกระท</w:t>
      </w:r>
      <w:r w:rsidR="005748AE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A7AE6">
        <w:rPr>
          <w:rFonts w:ascii="TH SarabunIT๙" w:hAnsi="TH SarabunIT๙" w:cs="TH SarabunIT๙"/>
          <w:b/>
          <w:bCs/>
          <w:sz w:val="32"/>
          <w:szCs w:val="32"/>
          <w:cs/>
        </w:rPr>
        <w:t>ผิดวินัยของเจ้าหน้าที่ของ</w:t>
      </w:r>
      <w:r w:rsidR="005748AE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เทศบาลตำบลนาเหรง</w:t>
      </w:r>
      <w:r w:rsidR="00245B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AA7AE6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</w:t>
      </w:r>
      <w:r w:rsidR="00245B94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F42F7F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>ทศบาลตำบลนาเหรง</w:t>
      </w:r>
      <w:r w:rsidRPr="00AA7A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45B9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ให้เป็นไปตาม</w:t>
      </w:r>
      <w:r w:rsidRPr="00AA7AE6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F42F7F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คณะกรรมการพนักงานเทศบาลจังหวัดนครศรีธรรมราช</w:t>
      </w:r>
      <w:r w:rsidRPr="00AA7A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</w:t>
      </w:r>
      <w:r w:rsid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</w:t>
      </w:r>
      <w:r w:rsidR="00B17264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เกณฑ์และเงื่อนไขในการสอบสวน</w:t>
      </w:r>
      <w:r w:rsid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17264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การลงโทษทางวินัย </w:t>
      </w:r>
      <w:r w:rsidR="00010C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พ.ศ.2558 </w:t>
      </w:r>
      <w:r w:rsidR="00C62ED1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 w:rsidR="00010CB5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C62ED1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ธันวาคม 25</w:t>
      </w:r>
      <w:r w:rsidR="00010CB5">
        <w:rPr>
          <w:rFonts w:ascii="TH SarabunIT๙" w:hAnsi="TH SarabunIT๙" w:cs="TH SarabunIT๙" w:hint="cs"/>
          <w:b/>
          <w:bCs/>
          <w:sz w:val="32"/>
          <w:szCs w:val="32"/>
          <w:cs/>
        </w:rPr>
        <w:t>58</w:t>
      </w:r>
      <w:r w:rsidR="00C62ED1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17264" w:rsidRPr="00AA7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4595B" w:rsidRPr="0094595B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595B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กลไกการส่งเสริมการปฏิบัติเพื่อป้องกันการรับสินบน</w:t>
      </w:r>
      <w:r w:rsidRPr="009459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595B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  <w:cs/>
        </w:rPr>
        <w:t>๑. เสริมสร้างความรู้ความเข้าใจในเรื่องผลประโยชน์ทับซ้อนหรือการขัดกันระหว่างประโยชน์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ส่วนบุคคลและประโยชน์ส่วนรวมและการรับทรัพย์สินหรือประโยชน์อื่นใดโดยธรรมจรรยาของเจ้าหน้าที่ของรัฐที่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ถูกต้องตามกฎหมาย กฎระเบียบที่เกี่ยวข้อง เพื่อให้ข้าราชการและเจ้าหน้าที่สามารถแยกแยะประโยชน์ส่วนตัว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กับประโยชน์ส่วน</w:t>
      </w:r>
      <w:r>
        <w:rPr>
          <w:rFonts w:ascii="TH SarabunIT๙" w:hAnsi="TH SarabunIT๙" w:cs="TH SarabunIT๙"/>
          <w:sz w:val="32"/>
          <w:szCs w:val="32"/>
          <w:cs/>
        </w:rPr>
        <w:t>รวม หรือความแตกต่างระหว่างสินน้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ใจและสินบนได้รวมถึงการแจ้งเตือนในกรณีที่อาจเกิด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ความสุ่มเสี่ยงต่อการรับทรัพย์สินหรือประโยชน์อื่นใดที่ไม่เป็นไปตามกฎ 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ะเบียบ อาทิ ช่วงเทศกาลปีใหม่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หรือเทศกาลอื่นๆ</w:t>
      </w:r>
      <w:r w:rsidRPr="0094595B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4BB4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  <w:cs/>
        </w:rPr>
        <w:t>๒. สนับสนุนส่งเสริมให้ข้าราชการและเจ้าหน้าที่ทุกระดับเห็นความส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คัญและมีจิตส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นึกในการ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ต่อต้านการทุจริต คอร์รัปชั่น รวมทั้งจัดให้มีมาตรการควบคุมภายในเพื่อป้องกันการทุจริต คอร์รัปชั่น การให้หรือ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รับสินบนในทุกรูปแบบ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4BB4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  <w:cs/>
        </w:rPr>
        <w:t>๓. ก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กับดูแลให้การด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เนินการเบิกจ่ายค่าใช้จ่ายของหน่วยงานในสังกัด เป็นไปตามกฎหมาย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="00FD4BB4">
        <w:rPr>
          <w:rFonts w:ascii="TH SarabunIT๙" w:hAnsi="TH SarabunIT๙" w:cs="TH SarabunIT๙"/>
          <w:sz w:val="32"/>
          <w:szCs w:val="32"/>
          <w:cs/>
        </w:rPr>
        <w:t>กฎระเบียบที่เกี่ยวข้อง</w:t>
      </w:r>
      <w:r w:rsidRPr="0094595B">
        <w:rPr>
          <w:rFonts w:ascii="TH SarabunIT๙" w:hAnsi="TH SarabunIT๙" w:cs="TH SarabunIT๙"/>
          <w:sz w:val="32"/>
          <w:szCs w:val="32"/>
          <w:cs/>
        </w:rPr>
        <w:t>โดยเคร่งครัด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4BB4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  <w:cs/>
        </w:rPr>
        <w:t>๔. แนวปฏิบัติในการรับทรัพย์สินหรือประโยชน์อื่นใดของเจ้าหน้าที่ของรัฐ ครอบคลุมการปฏิบัติ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หน้าที่ราชการของเจ้าหน้าที่ทุกระดับ ทุกกระบวนการอาทิ การสรรหาหรือการคัดเลือกบุคลากร การเลื่อน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ต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4595B">
        <w:rPr>
          <w:rFonts w:ascii="TH SarabunIT๙" w:hAnsi="TH SarabunIT๙" w:cs="TH SarabunIT๙"/>
          <w:sz w:val="32"/>
          <w:szCs w:val="32"/>
          <w:cs/>
        </w:rPr>
        <w:t>การฝึกอบรม การประเมินผลการปฏิบัติงาน การจัดซื้อจัดจ้าง การพิจารณาอนุมัติอนุญาต โดย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="00FD4BB4">
        <w:rPr>
          <w:rFonts w:ascii="TH SarabunIT๙" w:hAnsi="TH SarabunIT๙" w:cs="TH SarabunIT๙"/>
          <w:sz w:val="32"/>
          <w:szCs w:val="32"/>
          <w:cs/>
        </w:rPr>
        <w:t>ผู้บังคับบัญชาทุกระดับจะท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ความเข้าใจกับผู้ใต้บังคับบัญชา เพื่อน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ไปใช้ปฏิบัติในโครงการ กิจกรรมที่อยู่ในความรับผิดชอบ และควบคุมดูแลการปฏิบัติให้เป็นไปอย่างมีประสิทธิภาพสอดคล้องกับแนวปฏิบัตินี้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4BB4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</w:rPr>
        <w:t xml:space="preserve">5. </w:t>
      </w:r>
      <w:r w:rsidRPr="0094595B">
        <w:rPr>
          <w:rFonts w:ascii="TH SarabunIT๙" w:hAnsi="TH SarabunIT๙" w:cs="TH SarabunIT๙"/>
          <w:sz w:val="32"/>
          <w:szCs w:val="32"/>
          <w:cs/>
        </w:rPr>
        <w:t>ให้ความเป็นธรรมและคุ้มครองเจ้าหน้าที่หรือบุคคลอื่นใดที่แจ้งเบาะแสหรือหลักฐานเรื่องการ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ทุจริตคอร์รัปชั่น การรับ หรือการให้สินบนในทุกรูปแบบ รวมถึงเจ้าหน้าที่ที่ปฏิเสธต่อการกระท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โดยใช้มาตรการ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คุ้มครอง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4595B">
        <w:rPr>
          <w:rFonts w:ascii="TH SarabunIT๙" w:hAnsi="TH SarabunIT๙" w:cs="TH SarabunIT๙"/>
          <w:sz w:val="32"/>
          <w:szCs w:val="32"/>
          <w:cs/>
        </w:rPr>
        <w:t>ผู้ร้องเรียน หรือผู้ที่ให้ความร่วมมือในการแจ้งเบาะแสหรือพยานหลักฐานที่เกี่ยวข้อง ตามที่ก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หนดไว้ใน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กระบวนการจัดการข้อร้องเรียน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4BB4" w:rsidRDefault="00FD4BB4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4BB4" w:rsidRDefault="00FD4BB4" w:rsidP="00FD4BB4">
      <w:pPr>
        <w:spacing w:before="24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:rsidR="00FD4BB4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</w:rPr>
        <w:t xml:space="preserve">6. </w:t>
      </w:r>
      <w:r w:rsidRPr="0094595B">
        <w:rPr>
          <w:rFonts w:ascii="TH SarabunIT๙" w:hAnsi="TH SarabunIT๙" w:cs="TH SarabunIT๙"/>
          <w:sz w:val="32"/>
          <w:szCs w:val="32"/>
          <w:cs/>
        </w:rPr>
        <w:t>การฝ่าฝืนไม่ปฏิบัติตามระเบียบส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นักนายกรัฐมนตรีว่าด้วยการให้หรือรับของขวัญของ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เจ้าหน้าที่ของรัฐ พ.ศ. ๒๕๔๔ เจ้าหน้าที่ของรัฐผู้นั้น เป็นผู้กระท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ความผิดทางวินัย ผู้บังคับบัญชาจะต้องด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เนินการทางวินัยเจ้าหน้าที่ของรัฐผู้นั้น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4BB4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</w:rPr>
        <w:t xml:space="preserve">7. </w:t>
      </w:r>
      <w:r w:rsidRPr="0094595B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เจ้าหน้าที่ของรัฐที่ได้มีการรับทรัพย์สินหรือประโยชน์อื่นใด ที่เป็นการฝ่าฝืนการรับทรัพย์สินฯ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 มาตรา๑๐๓ จะต้องรับโทษ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4595B">
        <w:rPr>
          <w:rFonts w:ascii="TH SarabunIT๙" w:hAnsi="TH SarabunIT๙" w:cs="TH SarabunIT๙"/>
          <w:sz w:val="32"/>
          <w:szCs w:val="32"/>
          <w:cs/>
        </w:rPr>
        <w:t>ตามมาตรา ๑๒๒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มีโทษจ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คุกไม่เกินสามปี ปรับไม่เกินหกหมื่นบาท หรือทั้งจ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ทั้งปรับ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ผู้ใดให้ขอให้ หรือรับว่าจะให้ทรัพย์สินหรือประโยชน์อื่นใดแก่เจ้าหน้าที่ของรัฐฯ เพื่อจูงใจให้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กระท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การ ไม่กระท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การ หรือประวิงการกระท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อันมิชอบด้วยหน้าที่ มีโทษจ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คุกไม่เกินห้าปี ปรับไม่เกินหนึ่งแสน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บาท หรือทั้งจ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ทั้งปรับ ตามที่ก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หนดไว้ในมาตรา ๑๒๓/๕ แห่งพระราชบัญญัติประกอบรัฐธรรมนูญว่าด้วยการป้องกันและปราบปรามการทุจริต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781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</w:rPr>
        <w:t xml:space="preserve">8. </w:t>
      </w:r>
      <w:r w:rsidRPr="0094595B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เจ้าหน้าที่ของรัฐรับทรัพย์สินจากผู้ให้ทรัพย์สินที่เกิดจากการปฏิบัติหน้าที่ของเจ้าหน้าที่ของ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รัฐ หรือจากการใช้อ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นาจหน้าที่ของเจ้าหน้าที่ของรัฐในการปฏิบัติหน้าที่และได้เรียก รับ ทรัพย์สินจากการปฏิบัติ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หน้าที่นั้นๆ การรับทรัพย์สินในกรณีนี้จึงเป็น การเรียกรับสินบนของเจ้าหน้าที่รัฐ และเจ้าหน้าที่ของรัฐผู้นั้นจะมี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ความผิดตามประมวลกฎหมายอาญา มาตรา ๑๔๙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มีโทษจ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คุกตั้งแต่ห้าปีถึงยี่สิบปี หรือจ</w:t>
      </w:r>
      <w:r w:rsidR="00FD4B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คุกตลอดชีวิต และปรับตั้ง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แต่สองพันบาทถึง</w:t>
      </w:r>
      <w:r w:rsidR="006A578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4595B">
        <w:rPr>
          <w:rFonts w:ascii="TH SarabunIT๙" w:hAnsi="TH SarabunIT๙" w:cs="TH SarabunIT๙"/>
          <w:sz w:val="32"/>
          <w:szCs w:val="32"/>
          <w:cs/>
        </w:rPr>
        <w:t>สี่หมื่นบาท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95B" w:rsidRPr="0094595B" w:rsidRDefault="0094595B" w:rsidP="005748A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95B">
        <w:rPr>
          <w:rFonts w:ascii="TH SarabunIT๙" w:hAnsi="TH SarabunIT๙" w:cs="TH SarabunIT๙"/>
          <w:sz w:val="32"/>
          <w:szCs w:val="32"/>
        </w:rPr>
        <w:t xml:space="preserve">9. </w:t>
      </w:r>
      <w:r w:rsidRPr="0094595B">
        <w:rPr>
          <w:rFonts w:ascii="TH SarabunIT๙" w:hAnsi="TH SarabunIT๙" w:cs="TH SarabunIT๙"/>
          <w:sz w:val="32"/>
          <w:szCs w:val="32"/>
          <w:cs/>
        </w:rPr>
        <w:t>สอบทานแนวปฏิบัติและมาตรการด</w:t>
      </w:r>
      <w:r w:rsidR="006A57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เนินการอย่างสม่</w:t>
      </w:r>
      <w:r w:rsidR="006A57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595B">
        <w:rPr>
          <w:rFonts w:ascii="TH SarabunIT๙" w:hAnsi="TH SarabunIT๙" w:cs="TH SarabunIT๙"/>
          <w:sz w:val="32"/>
          <w:szCs w:val="32"/>
          <w:cs/>
        </w:rPr>
        <w:t>เสมอ เพื่อให้สอดคล้องกับการ</w:t>
      </w:r>
      <w:r w:rsidRPr="0094595B">
        <w:rPr>
          <w:rFonts w:ascii="TH SarabunIT๙" w:hAnsi="TH SarabunIT๙" w:cs="TH SarabunIT๙"/>
          <w:sz w:val="32"/>
          <w:szCs w:val="32"/>
        </w:rPr>
        <w:t xml:space="preserve"> </w:t>
      </w:r>
      <w:r w:rsidRPr="0094595B">
        <w:rPr>
          <w:rFonts w:ascii="TH SarabunIT๙" w:hAnsi="TH SarabunIT๙" w:cs="TH SarabunIT๙"/>
          <w:sz w:val="32"/>
          <w:szCs w:val="32"/>
          <w:cs/>
        </w:rPr>
        <w:t>เปลี่ยนแปลงทางกฎหมาย และสภาวะทางสังคมที่เปลี่ยนแปลงไป</w:t>
      </w:r>
    </w:p>
    <w:p w:rsidR="0094595B" w:rsidRPr="00AA7AE6" w:rsidRDefault="0094595B" w:rsidP="00631C76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1C76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กระบวนการจัดการข้อร้องเรียน</w:t>
      </w:r>
      <w:r w:rsidR="00631C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/ร้องทุกข์</w:t>
      </w:r>
    </w:p>
    <w:p w:rsidR="00631C76" w:rsidRPr="009A225D" w:rsidRDefault="00195EC0" w:rsidP="00631C7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225D">
        <w:rPr>
          <w:rFonts w:ascii="TH SarabunIT๙" w:hAnsi="TH SarabunIT๙" w:cs="TH SarabunIT๙"/>
          <w:b/>
          <w:bCs/>
          <w:sz w:val="32"/>
          <w:szCs w:val="32"/>
          <w:cs/>
        </w:rPr>
        <w:t>๑. ช่องทางการร้องเรียน/การรับแจ้งเบาะแส</w:t>
      </w:r>
      <w:r w:rsidRPr="009A22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31C76" w:rsidRDefault="00195EC0" w:rsidP="00631C7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๑) แจ้ง</w:t>
      </w:r>
      <w:r w:rsidR="00631C76">
        <w:rPr>
          <w:rFonts w:ascii="TH SarabunIT๙" w:hAnsi="TH SarabunIT๙" w:cs="TH SarabunIT๙" w:hint="cs"/>
          <w:sz w:val="32"/>
          <w:szCs w:val="32"/>
          <w:cs/>
        </w:rPr>
        <w:t xml:space="preserve"> ณ สำนักงานเทศบาลตำบลนาเหรง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โดยตรง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1C76" w:rsidRDefault="00195EC0" w:rsidP="00631C7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๒) ทางโทรศัพท์</w:t>
      </w:r>
      <w:r w:rsidR="00631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1C76">
        <w:rPr>
          <w:rFonts w:ascii="TH SarabunIT๙" w:hAnsi="TH SarabunIT๙" w:cs="TH SarabunIT๙"/>
          <w:sz w:val="32"/>
          <w:szCs w:val="32"/>
        </w:rPr>
        <w:t>0</w:t>
      </w:r>
      <w:r w:rsidR="00633AA7">
        <w:rPr>
          <w:rFonts w:ascii="TH SarabunIT๙" w:hAnsi="TH SarabunIT๙" w:cs="TH SarabunIT๙"/>
          <w:sz w:val="32"/>
          <w:szCs w:val="32"/>
        </w:rPr>
        <w:t>-7</w:t>
      </w:r>
      <w:r w:rsidR="00633AA7">
        <w:rPr>
          <w:rFonts w:ascii="TH SarabunIT๙" w:hAnsi="TH SarabunIT๙" w:cs="TH SarabunIT๙" w:hint="cs"/>
          <w:sz w:val="32"/>
          <w:szCs w:val="32"/>
          <w:cs/>
        </w:rPr>
        <w:t>575</w:t>
      </w:r>
      <w:r w:rsidR="00631C7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33AA7">
        <w:rPr>
          <w:rFonts w:ascii="TH SarabunIT๙" w:hAnsi="TH SarabunIT๙" w:cs="TH SarabunIT๙"/>
          <w:sz w:val="32"/>
          <w:szCs w:val="32"/>
        </w:rPr>
        <w:t>2</w:t>
      </w:r>
      <w:r w:rsidR="00631C76">
        <w:rPr>
          <w:rFonts w:ascii="TH SarabunIT๙" w:hAnsi="TH SarabunIT๙" w:cs="TH SarabunIT๙" w:hint="cs"/>
          <w:sz w:val="32"/>
          <w:szCs w:val="32"/>
          <w:cs/>
        </w:rPr>
        <w:t>111-</w:t>
      </w:r>
      <w:r w:rsidR="00633AA7">
        <w:rPr>
          <w:rFonts w:ascii="TH SarabunIT๙" w:hAnsi="TH SarabunIT๙" w:cs="TH SarabunIT๙"/>
          <w:sz w:val="32"/>
          <w:szCs w:val="32"/>
        </w:rPr>
        <w:t xml:space="preserve">2 / </w:t>
      </w:r>
      <w:r w:rsidR="00633AA7" w:rsidRPr="00257D11">
        <w:rPr>
          <w:rFonts w:ascii="TH SarabunIT๙" w:hAnsi="TH SarabunIT๙" w:cs="TH SarabunIT๙"/>
          <w:sz w:val="32"/>
          <w:szCs w:val="32"/>
          <w:cs/>
        </w:rPr>
        <w:t>/โทรสารหมายเลข</w:t>
      </w:r>
      <w:r w:rsidR="00633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AA7">
        <w:rPr>
          <w:rFonts w:ascii="TH SarabunIT๙" w:hAnsi="TH SarabunIT๙" w:cs="TH SarabunIT๙"/>
          <w:sz w:val="32"/>
          <w:szCs w:val="32"/>
        </w:rPr>
        <w:t>0-7575-211</w:t>
      </w:r>
      <w:r w:rsidR="00631C7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31C76" w:rsidRDefault="00195EC0" w:rsidP="00631C7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3)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การร้องเรียน</w:t>
      </w:r>
      <w:r w:rsidR="00631C76">
        <w:rPr>
          <w:rFonts w:ascii="TH SarabunIT๙" w:hAnsi="TH SarabunIT๙" w:cs="TH SarabunIT๙" w:hint="cs"/>
          <w:sz w:val="32"/>
          <w:szCs w:val="32"/>
          <w:cs/>
        </w:rPr>
        <w:t xml:space="preserve">ผ่านตู้รับเรื่องร้องเรียน/ร้องทุกข์ </w:t>
      </w:r>
    </w:p>
    <w:p w:rsidR="00633AA7" w:rsidRDefault="00195EC0" w:rsidP="00631C7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4) </w:t>
      </w:r>
      <w:r w:rsidRPr="00257D11">
        <w:rPr>
          <w:rFonts w:ascii="TH SarabunIT๙" w:hAnsi="TH SarabunIT๙" w:cs="TH SarabunIT๙"/>
          <w:sz w:val="32"/>
          <w:szCs w:val="32"/>
          <w:cs/>
        </w:rPr>
        <w:t xml:space="preserve">การร้องเรียนผ่านเว็บไซต์ </w:t>
      </w:r>
      <w:r w:rsidRPr="00257D11">
        <w:rPr>
          <w:rFonts w:ascii="TH SarabunIT๙" w:hAnsi="TH SarabunIT๙" w:cs="TH SarabunIT๙"/>
          <w:sz w:val="32"/>
          <w:szCs w:val="32"/>
        </w:rPr>
        <w:t>www.</w:t>
      </w:r>
      <w:r w:rsidR="00631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AA7">
        <w:rPr>
          <w:rFonts w:ascii="TH SarabunIT๙" w:hAnsi="TH SarabunIT๙" w:cs="TH SarabunIT๙"/>
          <w:sz w:val="32"/>
          <w:szCs w:val="32"/>
        </w:rPr>
        <w:t>N</w:t>
      </w:r>
      <w:r w:rsidR="00433713">
        <w:rPr>
          <w:rFonts w:ascii="TH SarabunIT๙" w:hAnsi="TH SarabunIT๙" w:cs="TH SarabunIT๙"/>
          <w:sz w:val="32"/>
          <w:szCs w:val="32"/>
        </w:rPr>
        <w:t>aren</w:t>
      </w:r>
      <w:r w:rsidR="00633AA7">
        <w:rPr>
          <w:rFonts w:ascii="TH SarabunIT๙" w:hAnsi="TH SarabunIT๙" w:cs="TH SarabunIT๙"/>
          <w:sz w:val="32"/>
          <w:szCs w:val="32"/>
        </w:rPr>
        <w:t>g.</w:t>
      </w:r>
      <w:r w:rsidRPr="00257D11">
        <w:rPr>
          <w:rFonts w:ascii="TH SarabunIT๙" w:hAnsi="TH SarabunIT๙" w:cs="TH SarabunIT๙"/>
          <w:sz w:val="32"/>
          <w:szCs w:val="32"/>
        </w:rPr>
        <w:t xml:space="preserve">go.th </w:t>
      </w:r>
    </w:p>
    <w:p w:rsidR="009A225D" w:rsidRPr="009A225D" w:rsidRDefault="00195EC0" w:rsidP="009A225D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225D">
        <w:rPr>
          <w:rFonts w:ascii="TH SarabunIT๙" w:hAnsi="TH SarabunIT๙" w:cs="TH SarabunIT๙"/>
          <w:b/>
          <w:bCs/>
          <w:sz w:val="32"/>
          <w:szCs w:val="32"/>
          <w:cs/>
        </w:rPr>
        <w:t>๒. กระบวนการแก้ไขปัญหา</w:t>
      </w:r>
      <w:r w:rsidR="009A225D" w:rsidRPr="009A22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72B8" w:rsidRDefault="00195EC0" w:rsidP="009A225D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0C2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เทศบาลตำบลนาเหรง </w:t>
      </w:r>
      <w:r w:rsidRPr="00257D11">
        <w:rPr>
          <w:rFonts w:ascii="TH SarabunIT๙" w:hAnsi="TH SarabunIT๙" w:cs="TH SarabunIT๙"/>
          <w:sz w:val="32"/>
          <w:szCs w:val="32"/>
          <w:cs/>
        </w:rPr>
        <w:t>จะตรวจสอบข้อเท็จจริงอย่างละเอียดรอบคอบ และแจ้งมาตรการในการแก้ไขปัญหาดังกล่าวให้ผู้ร้องทราบภายใน ๓๐ วัน กรณีมีมูลว่ากระท</w:t>
      </w:r>
      <w:r w:rsidR="00A60C2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ผิดวินัย</w:t>
      </w:r>
      <w:r w:rsidR="00A60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จะด</w:t>
      </w:r>
      <w:r w:rsidR="00A60C2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072B8">
        <w:rPr>
          <w:rFonts w:ascii="TH SarabunIT๙" w:hAnsi="TH SarabunIT๙" w:cs="TH SarabunIT๙"/>
          <w:sz w:val="32"/>
          <w:szCs w:val="32"/>
          <w:cs/>
        </w:rPr>
        <w:t>เนินการทางวินัย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E072B8" w:rsidRPr="00E072B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E072B8" w:rsidRPr="00E072B8">
        <w:rPr>
          <w:rFonts w:ascii="TH SarabunIT๙" w:hAnsi="TH SarabunIT๙" w:cs="TH SarabunIT๙" w:hint="cs"/>
          <w:sz w:val="32"/>
          <w:szCs w:val="32"/>
          <w:cs/>
        </w:rPr>
        <w:t>คณะกรรมการพนักงานเทศบาลจังหวัดนครศรีธรรมราช</w:t>
      </w:r>
      <w:r w:rsidR="00E072B8" w:rsidRPr="00E072B8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E072B8" w:rsidRPr="00E072B8"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หลักเกณฑ์และเงื่อนไขในการสอบสวน  การลงโทษทางวินัย พ.ศ.2558 ลงวันที่ 30 ธันวาคม 2558</w:t>
      </w:r>
    </w:p>
    <w:p w:rsidR="00E072B8" w:rsidRDefault="00E072B8" w:rsidP="009A225D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072B8" w:rsidRDefault="00E072B8" w:rsidP="009A225D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072B8" w:rsidRDefault="00E072B8" w:rsidP="00E072B8">
      <w:pPr>
        <w:spacing w:before="240"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E072B8" w:rsidRDefault="00195EC0" w:rsidP="00E072B8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กรณีเป็นการกระท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ความผิดที่อยู่ในอ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 xml:space="preserve">นาจหน้าที่ของหน่วยงานอื่น 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257D11">
        <w:rPr>
          <w:rFonts w:ascii="TH SarabunIT๙" w:hAnsi="TH SarabunIT๙" w:cs="TH SarabunIT๙"/>
          <w:sz w:val="32"/>
          <w:szCs w:val="32"/>
          <w:cs/>
        </w:rPr>
        <w:t>ส่งเรื่องให้หน่วยงานที่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มีอ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นาจ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7D11">
        <w:rPr>
          <w:rFonts w:ascii="TH SarabunIT๙" w:hAnsi="TH SarabunIT๙" w:cs="TH SarabunIT๙"/>
          <w:sz w:val="32"/>
          <w:szCs w:val="32"/>
          <w:cs/>
        </w:rPr>
        <w:t>ด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72B8" w:rsidRPr="00E072B8" w:rsidRDefault="00195EC0" w:rsidP="009A225D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72B8">
        <w:rPr>
          <w:rFonts w:ascii="TH SarabunIT๙" w:hAnsi="TH SarabunIT๙" w:cs="TH SarabunIT๙"/>
          <w:b/>
          <w:bCs/>
          <w:sz w:val="32"/>
          <w:szCs w:val="32"/>
          <w:cs/>
        </w:rPr>
        <w:t>๓. มาตรการคุ้มครองผู้ร้องและผู้เป็นพยาน</w:t>
      </w:r>
      <w:r w:rsidRPr="00E072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72B8" w:rsidRDefault="00195EC0" w:rsidP="00E072B8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๑) การพิจารณาข้อร้องเรียนให้ก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หนดชั้นความลับและคุ้มครองผู้เกี่ยวข้องตามระเบียบ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ว่าด้วยการรักษาความลับของทางราชการ พ.ศ. ๒๕๔๔ และการส่งเรื่องให้หน่วยงานพิจารณานั้นผู้ให้ข้อมูลและผู้ร้องอาจจะได้รับ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ความเดือดร้อน เช่น ข้อร้องเรียนกล่าวโทษข้าราชการในเบื้องต้นให้ถือว่าเป็นความลับทางราชการ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หากเป็นบัตรสนเท่ห์ ให้พิจารณาเฉพาะรายที่ระบุหลักฐาน กรณีแวดล้อมปรากฏชัดแจ้งตลอดจนชี้พยานบุคคล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แน่นอนเท่านั้น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72B8" w:rsidRDefault="00195EC0" w:rsidP="00E072B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การแจ้งเบาะแสผู้มีอิทธิพลต้องปกปิดชื่อและที่อยู่ผู้ร้อง หากไม่ปกปิดชื่อที่อยู่ของผู้ร้อง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จะต้องแจ้งให้หน่วยงานที่เกี่ยวข้องทราบและให้ความคุ้มครองแก่ผู้ร้องดังนี้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</w:rPr>
        <w:t>“</w:t>
      </w:r>
      <w:r w:rsidRPr="00257D11">
        <w:rPr>
          <w:rFonts w:ascii="TH SarabunIT๙" w:hAnsi="TH SarabunIT๙" w:cs="TH SarabunIT๙"/>
          <w:sz w:val="32"/>
          <w:szCs w:val="32"/>
          <w:cs/>
        </w:rPr>
        <w:t>ให้ผู้บังคับบัญชาใช้ดุลพินิจสั่งการ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ตามสมควรเพื่อคุ้มครองผู้ร้อง พยาน และบุคคลที่ให้ข้อมูล ในการสืบสวนสอบสวน อย่าให้ต้องรับภัยหรือความไม่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เป็นธรรม ที่อาจเกิดมาจากการร้องเรียน การเป็นพยานหรือการให้ข้อมูลนั้น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”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กรณีมีการระบุชื่อผู้ถูกกล่าวหา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จะต้องคุ้มครองทั้งฝ่ายผู้ร้องและผู้ถูกร้องเนื่องจากเรื่องยังไม่ได้ผ่านกระบวนการตรวจสอบข้อเท็จจริงและอาจเป็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การกลั่นแกล้งกล่าวหาให้ได้รับความเดือดร้อนและเสียหายได้และกรณีผู้ร้องเรียนระบุในค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ร้องขอให้ปกปิด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หรือไม่ประสงค์ให้เปิดเผยชื่อผู้ร้องเรียน หน่วยงานต้องไม่เปิดเผยชื่อผู้ร้องให้หน่วยงานผู้ถูกร้องทราบ เนื่องจาก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ผู้ร้องอาจจะได้รับความเดือดร้อนตามเหตุแห่งการร้องเรียนนั้นๆ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72B8" w:rsidRDefault="00195EC0" w:rsidP="00E072B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๒) เมื่อมีการร้องเรียน ผู้ร้องและพยานจะไม่ถูกด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เนินการใดๆ ที่กระทบต่อหน้าที่การ</w:t>
      </w:r>
      <w:r w:rsidR="00E072B8">
        <w:rPr>
          <w:rFonts w:ascii="TH SarabunIT๙" w:hAnsi="TH SarabunIT๙" w:cs="TH SarabunIT๙"/>
          <w:sz w:val="32"/>
          <w:szCs w:val="32"/>
          <w:cs/>
        </w:rPr>
        <w:t>งานหรือการด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รงชีวิต หากจ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เป็นต้องมีการด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เนินการใดๆ เช่น การแยกสถานที่ท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งานเพื่อป้องกันมิให้ผู้ร้อง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พยานและผู้ถูกกล่าวหา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57D11">
        <w:rPr>
          <w:rFonts w:ascii="TH SarabunIT๙" w:hAnsi="TH SarabunIT๙" w:cs="TH SarabunIT๙"/>
          <w:sz w:val="32"/>
          <w:szCs w:val="32"/>
          <w:cs/>
        </w:rPr>
        <w:t>พบปะกัน เป็นต้น ต้องได้รับความยินยอมจากผู้ร้องและพยาน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72B8" w:rsidRDefault="00195EC0" w:rsidP="00E072B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๓) ข้อร้องขอของผู้เสียหาย ผู้ร้อง หรือพยาน เช่น การขอย้ายสถานที่ท</w:t>
      </w:r>
      <w:r w:rsidR="00E072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งานหรือวิธีการ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ในการป้องกันหรือแก้ไขปัญหา ควรได้รับการพิจารณาจากบุคคลหรือหน่วยงานที่รับผิดชอบตามความเหมาะสม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72B8" w:rsidRDefault="00195EC0" w:rsidP="00E072B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๔) ให้ความคุ้มครองผู้ร้องเรียนไม่ให้ถูกกลั่นแกล้ง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7662" w:rsidRDefault="00195EC0" w:rsidP="0053766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7662">
        <w:rPr>
          <w:rFonts w:ascii="TH SarabunIT๙" w:hAnsi="TH SarabunIT๙" w:cs="TH SarabunIT๙"/>
          <w:b/>
          <w:bCs/>
          <w:sz w:val="32"/>
          <w:szCs w:val="32"/>
          <w:cs/>
        </w:rPr>
        <w:t>๔. มาตรการคุ้มครองผู้ถูกกล่าวหา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7662" w:rsidRDefault="00195EC0" w:rsidP="0053766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๑) ในระหว่างการพิจารณาข้อร้องเรียนยังไม่ถือว่าผู้ถูกกล่าวหามีความผิดต้องให้ความ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เป็นธรรมและให้ได้รับการปฏิบัติเช่นเดียวกับบุคลากรอื่น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5EC0" w:rsidRDefault="00195EC0" w:rsidP="0053766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๒) ให้โอกาสผู้ถูกกล่าวหาในการชี้แจงข้อกล่าวหาอย่างเต็มที่ รวมทั้งสิทธิในการแสดงเอกสาร/พยานหลักฐาน</w:t>
      </w:r>
    </w:p>
    <w:p w:rsidR="00537662" w:rsidRDefault="00537662" w:rsidP="0053766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826" w:rsidRDefault="00243826" w:rsidP="0053766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826" w:rsidRDefault="00243826" w:rsidP="0053766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826" w:rsidRPr="00257D11" w:rsidRDefault="00243826" w:rsidP="0053766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826" w:rsidRDefault="00243826">
      <w:pPr>
        <w:rPr>
          <w:rFonts w:ascii="TH SarabunIT๙" w:hAnsi="TH SarabunIT๙" w:cs="TH SarabunIT๙"/>
          <w:sz w:val="32"/>
          <w:szCs w:val="32"/>
        </w:rPr>
      </w:pPr>
    </w:p>
    <w:p w:rsidR="00243826" w:rsidRDefault="00243826">
      <w:pPr>
        <w:rPr>
          <w:rFonts w:ascii="TH SarabunIT๙" w:hAnsi="TH SarabunIT๙" w:cs="TH SarabunIT๙"/>
          <w:sz w:val="32"/>
          <w:szCs w:val="32"/>
        </w:rPr>
      </w:pPr>
    </w:p>
    <w:p w:rsidR="00243826" w:rsidRPr="00243826" w:rsidRDefault="00195EC0" w:rsidP="0024382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382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ภาคผนวก</w:t>
      </w:r>
    </w:p>
    <w:p w:rsidR="00243826" w:rsidRPr="00243826" w:rsidRDefault="00195EC0" w:rsidP="002438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382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แบบรายงานการรับของขวัญหรือประโยชน์อื่นใด</w:t>
      </w:r>
      <w:r w:rsidR="002438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43826" w:rsidRPr="00243826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="00243826" w:rsidRPr="0024382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4382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 w:rsidR="00243826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243826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</w:p>
    <w:p w:rsidR="00243826" w:rsidRDefault="00195EC0">
      <w:pPr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243826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D11">
        <w:rPr>
          <w:rFonts w:ascii="TH SarabunIT๙" w:hAnsi="TH SarabunIT๙" w:cs="TH SarabunIT๙"/>
          <w:sz w:val="32"/>
          <w:szCs w:val="32"/>
          <w:cs/>
        </w:rPr>
        <w:t>ข้าพเจ้า...........................</w:t>
      </w:r>
      <w:r w:rsidR="0024382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257D11">
        <w:rPr>
          <w:rFonts w:ascii="TH SarabunIT๙" w:hAnsi="TH SarabunIT๙" w:cs="TH SarabunIT๙"/>
          <w:sz w:val="32"/>
          <w:szCs w:val="32"/>
          <w:cs/>
        </w:rPr>
        <w:t>...........................นามสกุล..........</w:t>
      </w:r>
      <w:r w:rsidR="00243826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257D11">
        <w:rPr>
          <w:rFonts w:ascii="TH SarabunIT๙" w:hAnsi="TH SarabunIT๙" w:cs="TH SarabunIT๙"/>
          <w:sz w:val="32"/>
          <w:szCs w:val="32"/>
          <w:cs/>
        </w:rPr>
        <w:t>........</w:t>
      </w:r>
      <w:r w:rsidR="0024382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57D1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243826">
        <w:rPr>
          <w:rFonts w:ascii="TH SarabunIT๙" w:hAnsi="TH SarabunIT๙" w:cs="TH SarabunIT๙"/>
          <w:sz w:val="32"/>
          <w:szCs w:val="32"/>
          <w:cs/>
        </w:rPr>
        <w:t>ต</w:t>
      </w:r>
      <w:r w:rsidR="002438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</w:t>
      </w:r>
      <w:r w:rsidR="0024382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257D11">
        <w:rPr>
          <w:rFonts w:ascii="TH SarabunIT๙" w:hAnsi="TH SarabunIT๙" w:cs="TH SarabunIT๙"/>
          <w:sz w:val="32"/>
          <w:szCs w:val="32"/>
          <w:cs/>
        </w:rPr>
        <w:t>...............กลุ่มงาน.......................................................................................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รายงานการรับของขวัญตามแนวปฏิบัติในการรับทรัพย์สินหรือประโยชน์อื่นใดโดยธรรมจรรยาของเจ้าหน้าที่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ของรัฐ กรณีการรับของขวัญหรือประโยชน์อื่นใดที่มีมูลค่าเกินกว่าสามพันบาท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5"/>
        <w:gridCol w:w="2687"/>
        <w:gridCol w:w="2409"/>
        <w:gridCol w:w="1295"/>
        <w:gridCol w:w="1115"/>
        <w:gridCol w:w="850"/>
        <w:gridCol w:w="1134"/>
      </w:tblGrid>
      <w:tr w:rsidR="00243826" w:rsidTr="00243826">
        <w:tc>
          <w:tcPr>
            <w:tcW w:w="1425" w:type="dxa"/>
            <w:vMerge w:val="restart"/>
          </w:tcPr>
          <w:p w:rsidR="00243826" w:rsidRDefault="00243826" w:rsidP="0024382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2687" w:type="dxa"/>
            <w:vMerge w:val="restart"/>
          </w:tcPr>
          <w:p w:rsidR="00243826" w:rsidRDefault="00243826" w:rsidP="0024382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409" w:type="dxa"/>
            <w:vMerge w:val="restart"/>
          </w:tcPr>
          <w:p w:rsidR="00243826" w:rsidRDefault="00243826" w:rsidP="0024382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ได้รับจาก</w:t>
            </w:r>
          </w:p>
        </w:tc>
        <w:tc>
          <w:tcPr>
            <w:tcW w:w="1295" w:type="dxa"/>
            <w:vMerge w:val="restart"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มูลค่าโดยประมาณ</w:t>
            </w:r>
          </w:p>
        </w:tc>
        <w:tc>
          <w:tcPr>
            <w:tcW w:w="1115" w:type="dxa"/>
            <w:vMerge w:val="restart"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               ในการรับ</w:t>
            </w:r>
          </w:p>
        </w:tc>
        <w:tc>
          <w:tcPr>
            <w:tcW w:w="1984" w:type="dxa"/>
            <w:gridSpan w:val="2"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รับในนาม</w:t>
            </w:r>
          </w:p>
        </w:tc>
      </w:tr>
      <w:tr w:rsidR="00243826" w:rsidTr="00243826">
        <w:tc>
          <w:tcPr>
            <w:tcW w:w="1425" w:type="dxa"/>
            <w:vMerge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  <w:vMerge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  <w:vMerge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  <w:vMerge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</w:p>
        </w:tc>
        <w:tc>
          <w:tcPr>
            <w:tcW w:w="1134" w:type="dxa"/>
          </w:tcPr>
          <w:p w:rsidR="00243826" w:rsidRDefault="00243826" w:rsidP="00243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</w:tr>
      <w:tr w:rsidR="00243826" w:rsidTr="00243826">
        <w:tc>
          <w:tcPr>
            <w:tcW w:w="142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826" w:rsidTr="00243826">
        <w:tc>
          <w:tcPr>
            <w:tcW w:w="142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826" w:rsidTr="00243826">
        <w:tc>
          <w:tcPr>
            <w:tcW w:w="142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826" w:rsidTr="00243826">
        <w:tc>
          <w:tcPr>
            <w:tcW w:w="142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826" w:rsidTr="00243826">
        <w:tc>
          <w:tcPr>
            <w:tcW w:w="142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3826" w:rsidRDefault="002438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3826" w:rsidRDefault="00243826">
      <w:pPr>
        <w:rPr>
          <w:rFonts w:ascii="TH SarabunIT๙" w:hAnsi="TH SarabunIT๙" w:cs="TH SarabunIT๙"/>
          <w:sz w:val="32"/>
          <w:szCs w:val="32"/>
        </w:rPr>
      </w:pPr>
    </w:p>
    <w:p w:rsidR="00243826" w:rsidRDefault="00243826" w:rsidP="0024382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ลงชื่อ....................................................ผู้รายงาน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3826" w:rsidRDefault="00195EC0" w:rsidP="0024382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ต</w:t>
      </w:r>
      <w:r w:rsidR="002438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แหน่ง...............................................................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4FB" w:rsidRDefault="00243826" w:rsidP="0024382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วันที่................../.......</w:t>
      </w:r>
      <w:r w:rsidR="005A64FB">
        <w:rPr>
          <w:rFonts w:ascii="TH SarabunIT๙" w:hAnsi="TH SarabunIT๙" w:cs="TH SarabunIT๙"/>
          <w:sz w:val="32"/>
          <w:szCs w:val="32"/>
          <w:cs/>
        </w:rPr>
        <w:t>................/....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5A64FB">
        <w:rPr>
          <w:rFonts w:ascii="TH SarabunIT๙" w:hAnsi="TH SarabunIT๙" w:cs="TH SarabunIT๙"/>
          <w:sz w:val="32"/>
          <w:szCs w:val="32"/>
          <w:cs/>
        </w:rPr>
        <w:t>....</w:t>
      </w:r>
    </w:p>
    <w:p w:rsidR="005A64FB" w:rsidRDefault="00195EC0" w:rsidP="005A64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257D11">
        <w:rPr>
          <w:rFonts w:ascii="TH SarabunIT๙" w:hAnsi="TH SarabunIT๙" w:cs="TH SarabunIT๙"/>
          <w:sz w:val="32"/>
          <w:szCs w:val="32"/>
        </w:rPr>
        <w:t>... (</w:t>
      </w:r>
      <w:r w:rsidR="005A64FB">
        <w:rPr>
          <w:rFonts w:ascii="TH SarabunIT๙" w:hAnsi="TH SarabunIT๙" w:cs="TH SarabunIT๙"/>
          <w:sz w:val="32"/>
          <w:szCs w:val="32"/>
          <w:cs/>
        </w:rPr>
        <w:t>ส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หรับผ</w:t>
      </w:r>
      <w:r w:rsidR="005A64FB">
        <w:rPr>
          <w:rFonts w:ascii="TH SarabunIT๙" w:hAnsi="TH SarabunIT๙" w:cs="TH SarabunIT๙"/>
          <w:sz w:val="32"/>
          <w:szCs w:val="32"/>
          <w:cs/>
        </w:rPr>
        <w:t>ู้บังคับบัญชาหัวหน้าส่วนราชการ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>ของเทศบาลตำบลนาเหรง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  <w:cs/>
        </w:rPr>
        <w:t>)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ตามที่ได้รับรายงานการรับของขวัญหรือประโยชน์อื่นใดตามรายละเอียดข้างต้นนั้น ขอให้ด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7D11">
        <w:rPr>
          <w:rFonts w:ascii="TH SarabunIT๙" w:hAnsi="TH SarabunIT๙" w:cs="TH SarabunIT๙"/>
          <w:sz w:val="32"/>
          <w:szCs w:val="32"/>
          <w:cs/>
        </w:rPr>
        <w:t>เนินการ ดังต่อไปนี้</w:t>
      </w:r>
    </w:p>
    <w:p w:rsidR="005A64FB" w:rsidRDefault="00A23167" w:rsidP="005A64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87630</wp:posOffset>
                </wp:positionV>
                <wp:extent cx="159385" cy="151130"/>
                <wp:effectExtent l="8890" t="6350" r="1270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7pt;margin-top:6.9pt;width:12.5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fjIQ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"/>
            </w:pict>
          </mc:Fallback>
        </mc:AlternateConten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อนุญาตให้ยึดถือเป็นประโยชน์ส่วนบุคคล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A64FB" w:rsidRDefault="00A23167" w:rsidP="005A64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76200</wp:posOffset>
                </wp:positionV>
                <wp:extent cx="159385" cy="151130"/>
                <wp:effectExtent l="12700" t="5080" r="8890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pt;margin-top:6pt;width:12.5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vAIQ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"/>
            </w:pict>
          </mc:Fallback>
        </mc:AlternateContent>
      </w:r>
      <w:r w:rsidR="005A64F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เห็นควรให้ส่งคืนผู้ให้</w: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A64FB" w:rsidRDefault="00A23167" w:rsidP="005A64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65405</wp:posOffset>
                </wp:positionV>
                <wp:extent cx="159385" cy="151130"/>
                <wp:effectExtent l="8255" t="5080" r="1333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65pt;margin-top:5.15pt;width:12.5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"/>
            </w:pict>
          </mc:Fallback>
        </mc:AlternateConten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ส่งมอบให้แก่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>เพื่อเป็นสมบัติต่อไป</w:t>
      </w:r>
    </w:p>
    <w:p w:rsidR="005A64FB" w:rsidRDefault="00A23167" w:rsidP="005A64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79375</wp:posOffset>
                </wp:positionV>
                <wp:extent cx="159385" cy="151130"/>
                <wp:effectExtent l="13335" t="10160" r="825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3pt;margin-top:6.25pt;width:12.5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"/>
            </w:pict>
          </mc:Fallback>
        </mc:AlternateContent>
      </w:r>
      <w:r w:rsidR="00195EC0"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="00195EC0" w:rsidRPr="00257D11">
        <w:rPr>
          <w:rFonts w:ascii="TH SarabunIT๙" w:hAnsi="TH SarabunIT๙" w:cs="TH SarabunIT๙"/>
          <w:sz w:val="32"/>
          <w:szCs w:val="32"/>
          <w:cs/>
        </w:rPr>
        <w:t xml:space="preserve"> อื่นๆ .....................................................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5A64FB" w:rsidRDefault="005A64FB" w:rsidP="005A64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A64FB" w:rsidRDefault="005A64FB" w:rsidP="005A64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A64FB" w:rsidRDefault="00195EC0" w:rsidP="005A64FB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257D1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5A64FB" w:rsidRDefault="005A64FB" w:rsidP="005A64FB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5A64FB" w:rsidRDefault="005A64FB" w:rsidP="005A64FB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นายกเทศมนตรีตำบลนาเหรง</w:t>
      </w:r>
    </w:p>
    <w:p w:rsidR="005A64FB" w:rsidRDefault="005A64FB" w:rsidP="005A64FB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</w:p>
    <w:p w:rsidR="00195EC0" w:rsidRPr="00257D11" w:rsidRDefault="00195EC0" w:rsidP="005A64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64F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หมายเหตุ:</w:t>
      </w:r>
      <w:r w:rsidRPr="00257D11">
        <w:rPr>
          <w:rFonts w:ascii="TH SarabunIT๙" w:hAnsi="TH SarabunIT๙" w:cs="TH SarabunIT๙"/>
          <w:sz w:val="32"/>
          <w:szCs w:val="32"/>
          <w:cs/>
        </w:rPr>
        <w:t xml:space="preserve"> ให้ส่งแบบรายงานการรับของขวัญหรือประโยชน์อื่นใดให้งานนิติการ</w:t>
      </w:r>
      <w:r w:rsidR="005A64FB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เทศบาลตำบลนาเหรง</w:t>
      </w:r>
      <w:r w:rsidRPr="00257D11">
        <w:rPr>
          <w:rFonts w:ascii="TH SarabunIT๙" w:hAnsi="TH SarabunIT๙" w:cs="TH SarabunIT๙"/>
          <w:sz w:val="32"/>
          <w:szCs w:val="32"/>
        </w:rPr>
        <w:t xml:space="preserve"> </w:t>
      </w:r>
      <w:r w:rsidRPr="00257D11">
        <w:rPr>
          <w:rFonts w:ascii="TH SarabunIT๙" w:hAnsi="TH SarabunIT๙" w:cs="TH SarabunIT๙"/>
          <w:sz w:val="32"/>
          <w:szCs w:val="32"/>
          <w:cs/>
        </w:rPr>
        <w:t>ทุกครั้งที่มีการรายงาน</w:t>
      </w:r>
    </w:p>
    <w:sectPr w:rsidR="00195EC0" w:rsidRPr="00257D11" w:rsidSect="001B7376">
      <w:pgSz w:w="12240" w:h="15840"/>
      <w:pgMar w:top="568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C0"/>
    <w:rsid w:val="00010CB5"/>
    <w:rsid w:val="000533D0"/>
    <w:rsid w:val="00057C65"/>
    <w:rsid w:val="000B3F8B"/>
    <w:rsid w:val="00150643"/>
    <w:rsid w:val="00195EC0"/>
    <w:rsid w:val="001B7376"/>
    <w:rsid w:val="001C264F"/>
    <w:rsid w:val="001C4094"/>
    <w:rsid w:val="002271CA"/>
    <w:rsid w:val="00243826"/>
    <w:rsid w:val="00245B94"/>
    <w:rsid w:val="00257D11"/>
    <w:rsid w:val="00264BBA"/>
    <w:rsid w:val="00276867"/>
    <w:rsid w:val="002D355A"/>
    <w:rsid w:val="00320215"/>
    <w:rsid w:val="003429A5"/>
    <w:rsid w:val="003A394F"/>
    <w:rsid w:val="003E4800"/>
    <w:rsid w:val="00433713"/>
    <w:rsid w:val="00452E95"/>
    <w:rsid w:val="00474347"/>
    <w:rsid w:val="00477565"/>
    <w:rsid w:val="004A28CB"/>
    <w:rsid w:val="004C6108"/>
    <w:rsid w:val="004C7264"/>
    <w:rsid w:val="004D2D18"/>
    <w:rsid w:val="004D400F"/>
    <w:rsid w:val="00537662"/>
    <w:rsid w:val="005736EA"/>
    <w:rsid w:val="005748AE"/>
    <w:rsid w:val="00574D1E"/>
    <w:rsid w:val="005A64FB"/>
    <w:rsid w:val="005C05E6"/>
    <w:rsid w:val="00612BEA"/>
    <w:rsid w:val="00631C76"/>
    <w:rsid w:val="00633AA7"/>
    <w:rsid w:val="006A5781"/>
    <w:rsid w:val="006B18C3"/>
    <w:rsid w:val="006E242B"/>
    <w:rsid w:val="00716D6A"/>
    <w:rsid w:val="007A3AC7"/>
    <w:rsid w:val="0080143B"/>
    <w:rsid w:val="00801F9A"/>
    <w:rsid w:val="00813A25"/>
    <w:rsid w:val="00827BD1"/>
    <w:rsid w:val="0094595B"/>
    <w:rsid w:val="00953B9E"/>
    <w:rsid w:val="009A225D"/>
    <w:rsid w:val="009B2AD7"/>
    <w:rsid w:val="00A23167"/>
    <w:rsid w:val="00A60C29"/>
    <w:rsid w:val="00A80057"/>
    <w:rsid w:val="00AA4B4E"/>
    <w:rsid w:val="00AA7AE6"/>
    <w:rsid w:val="00AD18A5"/>
    <w:rsid w:val="00AD1D29"/>
    <w:rsid w:val="00B17264"/>
    <w:rsid w:val="00B670F7"/>
    <w:rsid w:val="00C4497D"/>
    <w:rsid w:val="00C62ED1"/>
    <w:rsid w:val="00D23100"/>
    <w:rsid w:val="00D87E9E"/>
    <w:rsid w:val="00DE1B84"/>
    <w:rsid w:val="00DE1F1D"/>
    <w:rsid w:val="00E072B8"/>
    <w:rsid w:val="00E22C57"/>
    <w:rsid w:val="00E702C4"/>
    <w:rsid w:val="00F12A16"/>
    <w:rsid w:val="00F42F7F"/>
    <w:rsid w:val="00F94714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10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33D0"/>
    <w:pPr>
      <w:ind w:left="720"/>
      <w:contextualSpacing/>
    </w:pPr>
  </w:style>
  <w:style w:type="table" w:styleId="a6">
    <w:name w:val="Table Grid"/>
    <w:basedOn w:val="a1"/>
    <w:uiPriority w:val="59"/>
    <w:rsid w:val="00243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10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33D0"/>
    <w:pPr>
      <w:ind w:left="720"/>
      <w:contextualSpacing/>
    </w:pPr>
  </w:style>
  <w:style w:type="table" w:styleId="a6">
    <w:name w:val="Table Grid"/>
    <w:basedOn w:val="a1"/>
    <w:uiPriority w:val="59"/>
    <w:rsid w:val="00243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96A5-08E8-41D1-A798-55D45017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Praphaphorn</dc:creator>
  <cp:lastModifiedBy>User</cp:lastModifiedBy>
  <cp:revision>2</cp:revision>
  <cp:lastPrinted>2019-06-24T03:02:00Z</cp:lastPrinted>
  <dcterms:created xsi:type="dcterms:W3CDTF">2019-06-27T06:41:00Z</dcterms:created>
  <dcterms:modified xsi:type="dcterms:W3CDTF">2019-06-27T06:41:00Z</dcterms:modified>
</cp:coreProperties>
</file>